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、检测项目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 w:firstLineChars="200"/>
        <w:jc w:val="left"/>
        <w:textAlignment w:val="auto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该项目</w:t>
      </w:r>
      <w:r>
        <w:rPr>
          <w:rFonts w:hint="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检测内容</w:t>
      </w:r>
      <w:r>
        <w:rPr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见表</w:t>
      </w:r>
      <w:r>
        <w:rPr>
          <w:rFonts w:hint="eastAsia"/>
          <w:bCs/>
          <w:color w:val="000000" w:themeColor="text1"/>
          <w:spacing w:val="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jc w:val="center"/>
        <w:textAlignment w:val="auto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-1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地下水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检测内容</w:t>
      </w:r>
    </w:p>
    <w:tbl>
      <w:tblPr>
        <w:tblStyle w:val="13"/>
        <w:tblW w:w="873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169"/>
        <w:gridCol w:w="2917"/>
        <w:gridCol w:w="12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41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Cs w:val="21"/>
              </w:rPr>
              <w:t>点位位置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检测频次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5" w:type="dxa"/>
            <w:vMerge w:val="restart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泸县经济开发区神仙桥产业园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神仙桥产业园1号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地下水监测井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（E10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5.66571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°，N2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8.95927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°）</w:t>
            </w:r>
          </w:p>
        </w:tc>
        <w:tc>
          <w:tcPr>
            <w:tcW w:w="2917" w:type="dxa"/>
            <w:vMerge w:val="restart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pH、水温、氨氮（以N计）、硝酸盐（以N计）、亚硝酸盐（以N计）、挥发性酚类（以苯酚计）</w:t>
            </w:r>
            <w:r>
              <w:rPr>
                <w:rFonts w:hint="eastAsia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氰化物、砷、汞、铬</w:t>
            </w:r>
            <w:r>
              <w:rPr>
                <w:rFonts w:hint="eastAsia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（六价）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、总硬度（以CaCO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计）、铅、氟化物、镉、铁、锰、溶解性总固体、耗氧量（COD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Mn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法，以O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计）、硫酸盐、氯化物、总大肠菌群、菌落总数、碳酸根、重碳酸根、钾、钠、钙、镁、苯、甲苯、二甲苯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（总量）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、丙酮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1次/天，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检测1天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5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6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神仙桥产业园2号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地下水监测井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（E10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5.63557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°，N2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8.95289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°）</w:t>
            </w:r>
          </w:p>
        </w:tc>
        <w:tc>
          <w:tcPr>
            <w:tcW w:w="2917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5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6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神仙桥产业园3号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地下水监测井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（E10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5.64983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°，N2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8.94415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°）</w:t>
            </w:r>
          </w:p>
        </w:tc>
        <w:tc>
          <w:tcPr>
            <w:tcW w:w="2917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5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6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神仙桥产业园4号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地下水监测井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（E10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5.66400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°，N2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8.93669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°）</w:t>
            </w:r>
          </w:p>
        </w:tc>
        <w:tc>
          <w:tcPr>
            <w:tcW w:w="2917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5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6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神仙桥产业园5号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地下水监测井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（E10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5.64776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°，N2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8.93189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°）</w:t>
            </w:r>
          </w:p>
        </w:tc>
        <w:tc>
          <w:tcPr>
            <w:tcW w:w="2917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5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6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神仙桥产业园6号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地下水监测井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（E10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5.62779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°，N2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8.93733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°）</w:t>
            </w:r>
          </w:p>
        </w:tc>
        <w:tc>
          <w:tcPr>
            <w:tcW w:w="2917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5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6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神仙桥产业园7号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地下水监测井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（E10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5.61745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°，N2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8.94214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°）</w:t>
            </w:r>
          </w:p>
        </w:tc>
        <w:tc>
          <w:tcPr>
            <w:tcW w:w="2917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5" w:type="dxa"/>
            <w:vMerge w:val="restart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泸县城西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工业园</w:t>
            </w:r>
          </w:p>
        </w:tc>
        <w:tc>
          <w:tcPr>
            <w:tcW w:w="316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C区地下水井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（E10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5.34076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°，N2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9.13195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°）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pH、水温、氨氮（以N计）、石油类、耗氧量（COD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Mn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法，以O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计）、铬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（六价）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、铅、镉、砷、汞、硫酸盐、氟化物、氯化物</w:t>
            </w: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5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6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活塞环地下水监测井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（E10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5.36486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°，N29.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15094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°）</w:t>
            </w:r>
          </w:p>
        </w:tc>
        <w:tc>
          <w:tcPr>
            <w:tcW w:w="2917" w:type="dxa"/>
            <w:vMerge w:val="restart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pH、水温、氨氮（以N计）、石油类、耗氧量（COD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Mn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法，以O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计）、铬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（六价）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、铅、镉、砷、汞、硫酸盐、氟化物、氯化物</w:t>
            </w: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5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16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酱酒香地下水监测井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（E10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5.35436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°，N29.</w:t>
            </w:r>
            <w:r>
              <w:rPr>
                <w:rFonts w:hint="eastAsia" w:cs="Times New Roman"/>
                <w:iCs/>
                <w:color w:val="auto"/>
                <w:sz w:val="21"/>
                <w:szCs w:val="21"/>
                <w:lang w:val="en-US" w:eastAsia="zh-CN"/>
              </w:rPr>
              <w:t>14766</w:t>
            </w:r>
            <w:r>
              <w:rPr>
                <w:rFonts w:hint="default" w:ascii="Times New Roman" w:hAnsi="Times New Roman" w:eastAsia="宋体" w:cs="Times New Roman"/>
                <w:iCs/>
                <w:color w:val="auto"/>
                <w:sz w:val="21"/>
                <w:szCs w:val="21"/>
              </w:rPr>
              <w:t>°）</w:t>
            </w:r>
          </w:p>
        </w:tc>
        <w:tc>
          <w:tcPr>
            <w:tcW w:w="2917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wordWrap w:val="0"/>
        <w:spacing w:before="156" w:beforeLines="50" w:line="440" w:lineRule="exact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检测方法及方法来源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本次检测项目的检测方法、方法来源、使用仪器及检出限见表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-1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0" w:firstLineChars="0"/>
        <w:jc w:val="center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表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color w:val="000000"/>
          <w:sz w:val="28"/>
          <w:szCs w:val="28"/>
        </w:rPr>
        <w:t>-1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地下水</w:t>
      </w:r>
      <w:r>
        <w:rPr>
          <w:b/>
          <w:color w:val="000000"/>
          <w:sz w:val="28"/>
          <w:szCs w:val="28"/>
        </w:rPr>
        <w:t>检测方法、方法来源及使用仪器</w:t>
      </w:r>
    </w:p>
    <w:tbl>
      <w:tblPr>
        <w:tblStyle w:val="13"/>
        <w:tblW w:w="873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2674"/>
        <w:gridCol w:w="1432"/>
        <w:gridCol w:w="2086"/>
        <w:gridCol w:w="121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检测方法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方法来源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使用仪器及编号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检出限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pH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水质 pH</w:t>
            </w: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值</w:t>
            </w:r>
            <w:r>
              <w:rPr>
                <w:color w:val="000000"/>
                <w:kern w:val="0"/>
                <w:szCs w:val="21"/>
                <w:lang w:bidi="ar"/>
              </w:rPr>
              <w:t>的测定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电极法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HJ 1147-2020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PHBJ-260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便携式pH计</w:t>
            </w:r>
            <w:r>
              <w:t>CHYC/01-4</w:t>
            </w:r>
            <w:r>
              <w:rPr>
                <w:rFonts w:hint="eastAsia"/>
                <w:lang w:val="en-US" w:eastAsia="zh-CN"/>
              </w:rPr>
              <w:t>204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t>CHYC/01-4</w:t>
            </w: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水温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水质 水温的测定 温度计或颠倒温度计测定法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 13195-91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铁壳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温度计</w:t>
            </w:r>
            <w:r>
              <w:t>CHYC/01-4</w:t>
            </w:r>
            <w:r>
              <w:rPr>
                <w:rFonts w:hint="eastAsia"/>
                <w:lang w:val="en-US" w:eastAsia="zh-CN"/>
              </w:rPr>
              <w:t>224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t>CHYC/01-4</w:t>
            </w: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氨氮</w:t>
            </w:r>
          </w:p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（以N计）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水质 氨氮的测定 </w:t>
            </w:r>
          </w:p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纳氏试剂分光光度法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HJ 535-2009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V-1600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可见分光光度计</w:t>
            </w:r>
            <w:r>
              <w:rPr>
                <w:color w:val="000000"/>
                <w:kern w:val="0"/>
                <w:szCs w:val="21"/>
                <w:lang w:bidi="ar"/>
              </w:rPr>
              <w:t>CHYC/01-100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0.025mg/L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总硬度（以CaCO</w:t>
            </w:r>
            <w:r>
              <w:rPr>
                <w:color w:val="000000" w:themeColor="text1"/>
                <w:kern w:val="0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计）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水质 钙和镁总量的测定 EDTA滴定法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 7477-87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.00mL 滴定管CHYC/01-600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溶解性总固体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生活饮用水标准检验方法 感官性状和物理指标（8.1溶解性总固体称量法）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GB/T 5750.4-2006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ME204T/02 </w:t>
            </w:r>
          </w:p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万分之一天平CHYC/01-1019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石油类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水质 石油类的测定 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紫外分光光度法（试行）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HJ 970-2018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UV-1800PC 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紫外可见分光光度计CHYC/01-1002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0.01mg/L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钾</w:t>
            </w:r>
          </w:p>
        </w:tc>
        <w:tc>
          <w:tcPr>
            <w:tcW w:w="2674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水质 32种元素的测定 电感耦合等离子体发射光谱法</w:t>
            </w:r>
          </w:p>
        </w:tc>
        <w:tc>
          <w:tcPr>
            <w:tcW w:w="1432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HJ 776-2015</w:t>
            </w:r>
          </w:p>
        </w:tc>
        <w:tc>
          <w:tcPr>
            <w:tcW w:w="2086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iCAP 7200 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电感耦合等离子体发射光谱仪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CHYC/ 01-2004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0.05mg/L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钠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0.12mg/L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钙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0.02mg/L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镁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铁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0.01mg/L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br w:type="page"/>
            </w:r>
            <w:r>
              <w:rPr>
                <w:color w:val="000000"/>
                <w:kern w:val="0"/>
                <w:szCs w:val="21"/>
                <w:lang w:bidi="ar"/>
              </w:rPr>
              <w:t>锰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水质 32种元素的测定 电感耦合等离子体发射光谱法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HJ 776-2015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iCAP 7200 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电感耦合等离子体发射光谱仪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CHYC/ 01-2004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0.01mg/L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氯化物</w:t>
            </w:r>
          </w:p>
        </w:tc>
        <w:tc>
          <w:tcPr>
            <w:tcW w:w="2674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水质 无机阴离子的测定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离子色谱法</w:t>
            </w:r>
          </w:p>
        </w:tc>
        <w:tc>
          <w:tcPr>
            <w:tcW w:w="1432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HJ 84-2016</w:t>
            </w:r>
          </w:p>
        </w:tc>
        <w:tc>
          <w:tcPr>
            <w:tcW w:w="2086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Eco</w:t>
            </w:r>
          </w:p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离子色谱仪CHYC/01-30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39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硫酸盐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0.018mg/L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氟化物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硝酸盐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（以N计）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耗氧量（COD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Mn</w:t>
            </w:r>
            <w:r>
              <w:rPr>
                <w:color w:val="000000"/>
                <w:kern w:val="0"/>
                <w:szCs w:val="21"/>
                <w:lang w:bidi="ar"/>
              </w:rPr>
              <w:t>法，以O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计）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生活饮用水标准检验方法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有机物综合指标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（1.1酸性高锰酸钾滴定法）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GB/T 5750.7-2006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25.00mL滴定管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CHYC/01-6002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0.05mg/L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亚硝酸盐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（以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计）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水质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亚硝酸盐氮的测定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分光光度法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GB 7493-87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V-1600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可见分光光度计</w:t>
            </w:r>
            <w:r>
              <w:rPr>
                <w:color w:val="000000"/>
                <w:kern w:val="0"/>
                <w:szCs w:val="21"/>
                <w:lang w:bidi="ar"/>
              </w:rPr>
              <w:t>CHYC/01-10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03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碳酸根</w:t>
            </w:r>
          </w:p>
        </w:tc>
        <w:tc>
          <w:tcPr>
            <w:tcW w:w="2674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地下水质检验方法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碳酸根、重碳酸根和氢氧根</w:t>
            </w: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离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子的测定</w:t>
            </w:r>
          </w:p>
        </w:tc>
        <w:tc>
          <w:tcPr>
            <w:tcW w:w="1432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DZ/T 0064.49-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2021</w:t>
            </w:r>
          </w:p>
        </w:tc>
        <w:tc>
          <w:tcPr>
            <w:tcW w:w="2086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25.00mL滴定管CHYC/01-600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重碳酸根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挥发性酚类（以苯酚计）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水质 挥发酚的测定 4-氨基安替比林分光光度法（方法1 萃取分光光度法）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HJ 503-2009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V-1600 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可见分光光度计CHYC/01-10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62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氰化物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生活饮用水标准检验方法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无机非金属指标（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4.1 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氰化物异烟酸</w:t>
            </w:r>
            <w:r>
              <w:rPr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吡唑啉酮分光光度法）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GB/T 5750.5-2006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V-1600 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可见分光光度计CHYC/01-10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62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砷</w:t>
            </w:r>
          </w:p>
        </w:tc>
        <w:tc>
          <w:tcPr>
            <w:tcW w:w="2674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水质 汞、砷、硒、铋和锑的测定 原子荧光法</w:t>
            </w:r>
          </w:p>
        </w:tc>
        <w:tc>
          <w:tcPr>
            <w:tcW w:w="1432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HJ 694-2014</w:t>
            </w:r>
          </w:p>
        </w:tc>
        <w:tc>
          <w:tcPr>
            <w:tcW w:w="2086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AFS-921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原子荧光光度计CHYC/01-2006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color w:val="000000"/>
                <w:kern w:val="0"/>
                <w:szCs w:val="21"/>
                <w:lang w:bidi="ar"/>
              </w:rPr>
              <w:t>×10</w:t>
            </w:r>
            <w:r>
              <w:rPr>
                <w:color w:val="000000"/>
                <w:kern w:val="0"/>
                <w:szCs w:val="21"/>
                <w:vertAlign w:val="superscript"/>
                <w:lang w:bidi="ar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  <w:r>
              <w:rPr>
                <w:color w:val="000000"/>
                <w:kern w:val="0"/>
                <w:szCs w:val="21"/>
                <w:lang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汞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4×10</w:t>
            </w:r>
            <w:r>
              <w:rPr>
                <w:color w:val="000000"/>
                <w:kern w:val="0"/>
                <w:szCs w:val="21"/>
                <w:vertAlign w:val="superscript"/>
                <w:lang w:bidi="ar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  <w:r>
              <w:rPr>
                <w:color w:val="000000"/>
                <w:kern w:val="0"/>
                <w:szCs w:val="21"/>
                <w:lang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铬（六价）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生活饮用水检验方法 金属指标（10.1 六价铬二苯碳酰二肼分光光度法）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GB/T 5750.6-2006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V-1600 </w:t>
            </w:r>
          </w:p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可见分光光度计CHYC/01-10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03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铅</w:t>
            </w:r>
          </w:p>
        </w:tc>
        <w:tc>
          <w:tcPr>
            <w:tcW w:w="2674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水质 65种元素的测定 电感耦合等离子体质谱法</w:t>
            </w:r>
          </w:p>
        </w:tc>
        <w:tc>
          <w:tcPr>
            <w:tcW w:w="1432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HJ 700-2014</w:t>
            </w:r>
          </w:p>
        </w:tc>
        <w:tc>
          <w:tcPr>
            <w:tcW w:w="2086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NexION 1000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电感耦合等离子体质谱仪 CHYC/01-2016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9×10</w:t>
            </w:r>
            <w:r>
              <w:rPr>
                <w:color w:val="000000"/>
                <w:kern w:val="0"/>
                <w:szCs w:val="21"/>
                <w:vertAlign w:val="superscript"/>
                <w:lang w:bidi="ar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  <w:r>
              <w:rPr>
                <w:color w:val="000000"/>
                <w:kern w:val="0"/>
                <w:szCs w:val="21"/>
                <w:lang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镉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5×10</w:t>
            </w:r>
            <w:r>
              <w:rPr>
                <w:color w:val="000000"/>
                <w:kern w:val="0"/>
                <w:szCs w:val="21"/>
                <w:vertAlign w:val="superscript"/>
                <w:lang w:bidi="ar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  <w:r>
              <w:rPr>
                <w:color w:val="000000"/>
                <w:kern w:val="0"/>
                <w:szCs w:val="21"/>
                <w:lang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Times New Roman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总大肠菌群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水质 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总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大肠菌群</w:t>
            </w: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、粪大肠菌群和大肠埃希氏菌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的测定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eastAsia="zh-CN"/>
              </w:rPr>
              <w:t>酶底物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法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HJ 1001-2018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10MPN/L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cs="Times New Roman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菌落总数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水</w:t>
            </w:r>
            <w:r>
              <w:rPr>
                <w:rFonts w:hint="eastAsia"/>
                <w:lang w:val="en-US" w:eastAsia="zh-CN"/>
              </w:rPr>
              <w:t xml:space="preserve">质 </w:t>
            </w:r>
            <w:r>
              <w:rPr>
                <w:rFonts w:hint="default"/>
                <w:lang w:val="en-US" w:eastAsia="zh-CN"/>
              </w:rPr>
              <w:t>细菌总数的测定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平皿计数法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HJ 1000-2018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1CFU/mL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苯</w:t>
            </w:r>
          </w:p>
        </w:tc>
        <w:tc>
          <w:tcPr>
            <w:tcW w:w="2674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ordWrap w:val="0"/>
              <w:jc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挥发性有机物的测定</w:t>
            </w:r>
          </w:p>
          <w:p>
            <w:pPr>
              <w:wordWrap w:val="0"/>
              <w:jc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 xml:space="preserve"> 吹扫捕集/气相色谱</w:t>
            </w:r>
          </w:p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-质谱法</w:t>
            </w:r>
          </w:p>
        </w:tc>
        <w:tc>
          <w:tcPr>
            <w:tcW w:w="1432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2086" w:type="dxa"/>
            <w:vMerge w:val="restart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ordWrap w:val="0"/>
              <w:jc w:val="center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Intuvo9000+5977B</w:t>
            </w:r>
          </w:p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气相色谱-质谱联用仪</w:t>
            </w:r>
            <w:r>
              <w:rPr>
                <w:rFonts w:eastAsiaTheme="minorEastAsia"/>
                <w:szCs w:val="21"/>
              </w:rPr>
              <w:t>CHYC/01-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3023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</w:t>
            </w:r>
            <w:r>
              <w:rPr>
                <w:rFonts w:hint="default" w:ascii="Times New Roman" w:hAnsi="Times New Roman" w:cs="Times New Roman"/>
                <w:szCs w:val="21"/>
              </w:rPr>
              <w:t>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甲苯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</w:t>
            </w:r>
            <w:r>
              <w:rPr>
                <w:rFonts w:hint="default" w:ascii="Times New Roman" w:hAnsi="Times New Roman" w:cs="Times New Roman"/>
                <w:szCs w:val="21"/>
              </w:rPr>
              <w:t>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二甲苯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（总量）</w:t>
            </w:r>
          </w:p>
        </w:tc>
        <w:tc>
          <w:tcPr>
            <w:tcW w:w="2674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</w:t>
            </w:r>
            <w:r>
              <w:rPr>
                <w:rFonts w:hint="default" w:ascii="Times New Roman" w:hAnsi="Times New Roman" w:cs="Times New Roman"/>
                <w:szCs w:val="21"/>
              </w:rPr>
              <w:t>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丙酮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水质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甲醇和丙酮的测定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顶空/气相色谱法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HJ 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895-2017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7890B气相色谱仪CHYC/01-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0.02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8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 w:bidi="ar"/>
              </w:rPr>
              <w:t>氟化物</w:t>
            </w:r>
          </w:p>
        </w:tc>
        <w:tc>
          <w:tcPr>
            <w:tcW w:w="2674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水质 氟化物的测定 离子选择电极法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 7484-87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410P-13A离子计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CHYC/01-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0.05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textAlignment w:val="auto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b/>
          <w:bCs/>
          <w:color w:val="000000"/>
          <w:sz w:val="28"/>
          <w:szCs w:val="28"/>
        </w:rPr>
        <w:t>、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评价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《地下水质量标准》（GB/T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14848-2017）表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1、表2</w:t>
      </w:r>
      <w:r>
        <w:rPr>
          <w:rFonts w:hint="eastAsia"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Ⅲ</w:t>
      </w:r>
      <w:r>
        <w:rPr>
          <w:rFonts w:hint="eastAsia"/>
          <w:bCs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textAlignment w:val="auto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b/>
          <w:bCs/>
          <w:color w:val="000000"/>
          <w:sz w:val="28"/>
          <w:szCs w:val="28"/>
        </w:rPr>
        <w:t>、检测结果</w:t>
      </w:r>
    </w:p>
    <w:p>
      <w:pPr>
        <w:wordWrap w:val="0"/>
        <w:spacing w:line="520" w:lineRule="exact"/>
        <w:ind w:firstLine="560" w:firstLineChars="200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该项目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检测结果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见表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-1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-1至表4</w:t>
      </w:r>
      <w:bookmarkStart w:id="1" w:name="_GoBack"/>
      <w:bookmarkEnd w:id="1"/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-1-3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-1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-1 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地下水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检测结果表</w:t>
      </w:r>
    </w:p>
    <w:tbl>
      <w:tblPr>
        <w:tblStyle w:val="14"/>
        <w:tblW w:w="873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86"/>
        <w:gridCol w:w="1536"/>
        <w:gridCol w:w="1536"/>
        <w:gridCol w:w="1537"/>
        <w:gridCol w:w="872"/>
        <w:gridCol w:w="87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378" w:type="dxa"/>
            <w:gridSpan w:val="2"/>
            <w:vMerge w:val="restart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4609" w:type="dxa"/>
            <w:gridSpan w:val="3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泸县经济开发区神仙桥产业园</w:t>
            </w:r>
          </w:p>
        </w:tc>
        <w:tc>
          <w:tcPr>
            <w:tcW w:w="872" w:type="dxa"/>
            <w:vMerge w:val="restart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限值</w:t>
            </w:r>
          </w:p>
        </w:tc>
        <w:tc>
          <w:tcPr>
            <w:tcW w:w="872" w:type="dxa"/>
            <w:vMerge w:val="restart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378" w:type="dxa"/>
            <w:gridSpan w:val="2"/>
            <w:vMerge w:val="continue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神仙桥产业园1号地下水监测井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神仙桥产业园2号地下水监测井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神仙桥产业园3号地下水监测井</w:t>
            </w:r>
          </w:p>
        </w:tc>
        <w:tc>
          <w:tcPr>
            <w:tcW w:w="872" w:type="dxa"/>
            <w:vMerge w:val="continue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2" w:type="dxa"/>
            <w:vMerge w:val="continue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378" w:type="dxa"/>
            <w:gridSpan w:val="2"/>
            <w:vMerge w:val="continue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2021.08.20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2021.08.19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2021.08.20</w:t>
            </w:r>
          </w:p>
        </w:tc>
        <w:tc>
          <w:tcPr>
            <w:tcW w:w="872" w:type="dxa"/>
            <w:vMerge w:val="continue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2" w:type="dxa"/>
            <w:vMerge w:val="continue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Borders>
              <w:tl2br w:val="nil"/>
              <w:tr2bl w:val="nil"/>
            </w:tcBorders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pH</w:t>
            </w: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无量纲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6.5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8.5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 xml:space="preserve">达标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水温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℃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21.0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22.9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20.5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氨氮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（以N计）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0.197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0.091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0.322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0.50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总硬度（以CaCO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计）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溶解性总固体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≤1000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钾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钠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钙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91.9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镁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8.92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7.27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铁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0.3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锰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0.10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氯化物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8.34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硫酸盐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氟化物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0.183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0.214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0.196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1.0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耗氧量（COD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Mn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法，以O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计）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0.81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1.32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0.60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亚硝酸盐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（以N计）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0.160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1.00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硝酸盐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（以N计）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0.804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20.0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碳酸根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重碳酸根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挥发性酚类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（以苯酚计）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0.002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氰化物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0.05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砷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0.01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汞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0.001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铬（六价）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0.05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铅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0.01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镉</w:t>
            </w:r>
          </w:p>
        </w:tc>
        <w:tc>
          <w:tcPr>
            <w:tcW w:w="88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536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537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0.005</w:t>
            </w:r>
          </w:p>
        </w:tc>
        <w:tc>
          <w:tcPr>
            <w:tcW w:w="872" w:type="dxa"/>
            <w:tcMar>
              <w:top w:w="62" w:type="dxa"/>
              <w:left w:w="0" w:type="dxa"/>
              <w:bottom w:w="6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总大肠菌群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MPN/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100mL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菌落总数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7"/>
                <w:kern w:val="0"/>
                <w:sz w:val="21"/>
                <w:szCs w:val="21"/>
                <w:lang w:val="en-US" w:eastAsia="zh-CN" w:bidi="ar"/>
              </w:rPr>
              <w:t>CFU/mL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苯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10.0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甲苯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二甲苯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（总量）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500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9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丙酮</w:t>
            </w:r>
          </w:p>
        </w:tc>
        <w:tc>
          <w:tcPr>
            <w:tcW w:w="886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536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537" w:type="dxa"/>
            <w:tcMar>
              <w:top w:w="62" w:type="dxa"/>
              <w:bottom w:w="6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72" w:type="dxa"/>
            <w:tcMar>
              <w:top w:w="62" w:type="dxa"/>
              <w:bottom w:w="6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-1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-2 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地下水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检测结果表</w:t>
      </w:r>
    </w:p>
    <w:tbl>
      <w:tblPr>
        <w:tblStyle w:val="14"/>
        <w:tblW w:w="873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832"/>
        <w:gridCol w:w="1213"/>
        <w:gridCol w:w="1213"/>
        <w:gridCol w:w="1213"/>
        <w:gridCol w:w="1215"/>
        <w:gridCol w:w="756"/>
        <w:gridCol w:w="75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365" w:type="dxa"/>
            <w:gridSpan w:val="2"/>
            <w:vMerge w:val="restart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4854" w:type="dxa"/>
            <w:gridSpan w:val="4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泸县经济开发区神仙桥产业园</w:t>
            </w:r>
          </w:p>
        </w:tc>
        <w:tc>
          <w:tcPr>
            <w:tcW w:w="756" w:type="dxa"/>
            <w:vMerge w:val="restart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  <w:t>限值</w:t>
            </w:r>
          </w:p>
        </w:tc>
        <w:tc>
          <w:tcPr>
            <w:tcW w:w="756" w:type="dxa"/>
            <w:vMerge w:val="restart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365" w:type="dxa"/>
            <w:gridSpan w:val="2"/>
            <w:vMerge w:val="continue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神仙桥产业园4号地下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水监测井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神仙桥产业园5号地下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水监测井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神仙桥产业园6号地下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水监测井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神仙桥产业园7号地下水监测井</w:t>
            </w:r>
          </w:p>
        </w:tc>
        <w:tc>
          <w:tcPr>
            <w:tcW w:w="756" w:type="dxa"/>
            <w:vMerge w:val="continue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365" w:type="dxa"/>
            <w:gridSpan w:val="2"/>
            <w:vMerge w:val="continue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2021.08.20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2021.08.20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2021.08.19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2021.08.19</w:t>
            </w:r>
          </w:p>
        </w:tc>
        <w:tc>
          <w:tcPr>
            <w:tcW w:w="756" w:type="dxa"/>
            <w:vMerge w:val="continue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pH</w:t>
            </w:r>
          </w:p>
        </w:tc>
        <w:tc>
          <w:tcPr>
            <w:tcW w:w="832" w:type="dxa"/>
            <w:tcBorders>
              <w:tl2br w:val="nil"/>
              <w:tr2bl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无量纲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6.5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Cs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8.5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 xml:space="preserve">达标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水温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℃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21.4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24.4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21.5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22.4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氨氮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（以N计）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0.179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0.191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0.322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0.470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0.50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总硬度（以CaCO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计）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溶解性总固体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≤1000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钾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3.56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2.71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1.78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钠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39.8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70.9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钙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86.9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镁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12.7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9.56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铁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0.3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锰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0.10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氯化物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23.2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硫酸盐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氟化物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0.199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0.328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0.444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1.0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耗氧量（COD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Mn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法，以O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计）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2.14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0.73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1.52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1.85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亚硝酸盐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（以N计）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1.00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硝酸盐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（以N计）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0.709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0.323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0.118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20.0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碳酸根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重碳酸根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挥发性酚类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（以苯酚计）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0.002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氰化物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0.05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砷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0.01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汞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pacing w:val="-11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pacing w:val="-11"/>
                <w:kern w:val="0"/>
                <w:sz w:val="21"/>
                <w:szCs w:val="21"/>
                <w:lang w:val="en-US" w:eastAsia="zh-CN" w:bidi="ar"/>
              </w:rPr>
              <w:t>0.001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铬（六价）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0.05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铅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0.01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镉</w:t>
            </w:r>
          </w:p>
        </w:tc>
        <w:tc>
          <w:tcPr>
            <w:tcW w:w="832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5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0.005</w:t>
            </w:r>
          </w:p>
        </w:tc>
        <w:tc>
          <w:tcPr>
            <w:tcW w:w="756" w:type="dxa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总大肠菌群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MPN/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100mL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2.0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菌落总数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CFU/mL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苯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10.0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甲苯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二甲苯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（总量）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μg/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500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3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丙酮</w:t>
            </w:r>
          </w:p>
        </w:tc>
        <w:tc>
          <w:tcPr>
            <w:tcW w:w="832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3" w:type="dxa"/>
            <w:tcMar>
              <w:top w:w="68" w:type="dxa"/>
              <w:bottom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15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756" w:type="dxa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-1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-3 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地下水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检测结果表</w:t>
      </w:r>
    </w:p>
    <w:tbl>
      <w:tblPr>
        <w:tblStyle w:val="14"/>
        <w:tblW w:w="873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119"/>
        <w:gridCol w:w="1409"/>
        <w:gridCol w:w="1409"/>
        <w:gridCol w:w="1409"/>
        <w:gridCol w:w="878"/>
        <w:gridCol w:w="8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747" w:type="dxa"/>
            <w:gridSpan w:val="2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4227" w:type="dxa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泸县城西工业园</w:t>
            </w:r>
          </w:p>
        </w:tc>
        <w:tc>
          <w:tcPr>
            <w:tcW w:w="878" w:type="dxa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  <w:t>限值</w:t>
            </w:r>
          </w:p>
        </w:tc>
        <w:tc>
          <w:tcPr>
            <w:tcW w:w="879" w:type="dxa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747" w:type="dxa"/>
            <w:gridSpan w:val="2"/>
            <w:vMerge w:val="continue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C区地下水井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活塞环地下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水监测井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酱酒香地下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水监测井</w:t>
            </w:r>
          </w:p>
        </w:tc>
        <w:tc>
          <w:tcPr>
            <w:tcW w:w="878" w:type="dxa"/>
            <w:vMerge w:val="continue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747" w:type="dxa"/>
            <w:gridSpan w:val="2"/>
            <w:vMerge w:val="continue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2021.08.17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2021.08.17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2021.06.02</w:t>
            </w:r>
          </w:p>
        </w:tc>
        <w:tc>
          <w:tcPr>
            <w:tcW w:w="878" w:type="dxa"/>
            <w:vMerge w:val="continue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Borders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pH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无量纲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878" w:type="dxa"/>
            <w:tcBorders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6.5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Cs/>
                <w:sz w:val="21"/>
                <w:szCs w:val="21"/>
              </w:rPr>
              <w:t>~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8.5</w:t>
            </w:r>
          </w:p>
        </w:tc>
        <w:tc>
          <w:tcPr>
            <w:tcW w:w="879" w:type="dxa"/>
            <w:tcBorders>
              <w:tl2br w:val="nil"/>
              <w:tr2bl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 xml:space="preserve">达标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水温</w:t>
            </w:r>
          </w:p>
        </w:tc>
        <w:tc>
          <w:tcPr>
            <w:tcW w:w="111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℃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21.6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23.0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21.9</w:t>
            </w:r>
          </w:p>
        </w:tc>
        <w:tc>
          <w:tcPr>
            <w:tcW w:w="8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7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氨氮（以N计）</w:t>
            </w:r>
          </w:p>
        </w:tc>
        <w:tc>
          <w:tcPr>
            <w:tcW w:w="111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0.50</w:t>
            </w:r>
          </w:p>
        </w:tc>
        <w:tc>
          <w:tcPr>
            <w:tcW w:w="87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石油类</w:t>
            </w:r>
          </w:p>
        </w:tc>
        <w:tc>
          <w:tcPr>
            <w:tcW w:w="111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8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7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氯化物</w:t>
            </w:r>
          </w:p>
        </w:tc>
        <w:tc>
          <w:tcPr>
            <w:tcW w:w="111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64.7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30.7</w:t>
            </w:r>
          </w:p>
        </w:tc>
        <w:tc>
          <w:tcPr>
            <w:tcW w:w="8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87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硫酸盐</w:t>
            </w:r>
          </w:p>
        </w:tc>
        <w:tc>
          <w:tcPr>
            <w:tcW w:w="111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54.8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27.7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89.1</w:t>
            </w:r>
          </w:p>
        </w:tc>
        <w:tc>
          <w:tcPr>
            <w:tcW w:w="8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87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氟化物</w:t>
            </w:r>
          </w:p>
        </w:tc>
        <w:tc>
          <w:tcPr>
            <w:tcW w:w="111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0.690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0.138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0.297</w:t>
            </w:r>
          </w:p>
        </w:tc>
        <w:tc>
          <w:tcPr>
            <w:tcW w:w="87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1.0</w:t>
            </w:r>
          </w:p>
        </w:tc>
        <w:tc>
          <w:tcPr>
            <w:tcW w:w="87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耗氧量（COD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Mn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法，以O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计）</w:t>
            </w:r>
          </w:p>
        </w:tc>
        <w:tc>
          <w:tcPr>
            <w:tcW w:w="111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</w:t>
            </w:r>
          </w:p>
        </w:tc>
        <w:tc>
          <w:tcPr>
            <w:tcW w:w="87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87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砷</w:t>
            </w:r>
          </w:p>
        </w:tc>
        <w:tc>
          <w:tcPr>
            <w:tcW w:w="111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8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0.01</w:t>
            </w:r>
          </w:p>
        </w:tc>
        <w:tc>
          <w:tcPr>
            <w:tcW w:w="87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汞</w:t>
            </w:r>
          </w:p>
        </w:tc>
        <w:tc>
          <w:tcPr>
            <w:tcW w:w="111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87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pacing w:val="-11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pacing w:val="-11"/>
                <w:kern w:val="0"/>
                <w:sz w:val="21"/>
                <w:szCs w:val="21"/>
                <w:lang w:val="en-US" w:eastAsia="zh-CN" w:bidi="ar"/>
              </w:rPr>
              <w:t>0.001</w:t>
            </w:r>
          </w:p>
        </w:tc>
        <w:tc>
          <w:tcPr>
            <w:tcW w:w="87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铬（六价）</w:t>
            </w:r>
          </w:p>
        </w:tc>
        <w:tc>
          <w:tcPr>
            <w:tcW w:w="111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0.044</w:t>
            </w:r>
          </w:p>
        </w:tc>
        <w:tc>
          <w:tcPr>
            <w:tcW w:w="1409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87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0.05</w:t>
            </w:r>
          </w:p>
        </w:tc>
        <w:tc>
          <w:tcPr>
            <w:tcW w:w="879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铅</w:t>
            </w:r>
          </w:p>
        </w:tc>
        <w:tc>
          <w:tcPr>
            <w:tcW w:w="111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1.1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1.5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4.6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8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0.01</w:t>
            </w:r>
          </w:p>
        </w:tc>
        <w:tc>
          <w:tcPr>
            <w:tcW w:w="87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镉</w:t>
            </w:r>
          </w:p>
        </w:tc>
        <w:tc>
          <w:tcPr>
            <w:tcW w:w="111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mg/L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40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87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0.005</w:t>
            </w:r>
          </w:p>
        </w:tc>
        <w:tc>
          <w:tcPr>
            <w:tcW w:w="879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达标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二甲苯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（总量）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为邻-二甲苯和间,对-二甲苯的总和。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、评价结论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bCs/>
          <w:color w:val="auto"/>
          <w:spacing w:val="0"/>
          <w:sz w:val="28"/>
          <w:szCs w:val="28"/>
          <w:lang w:val="zh-CN"/>
        </w:rPr>
      </w:pPr>
      <w:r>
        <w:rPr>
          <w:bCs/>
          <w:color w:val="auto"/>
          <w:spacing w:val="0"/>
          <w:sz w:val="28"/>
          <w:szCs w:val="28"/>
        </w:rPr>
        <w:t>该项目地下水</w:t>
      </w:r>
      <w:r>
        <w:rPr>
          <w:rFonts w:hint="eastAsia"/>
          <w:bCs/>
          <w:color w:val="auto"/>
          <w:spacing w:val="0"/>
          <w:sz w:val="28"/>
          <w:szCs w:val="28"/>
          <w:lang w:eastAsia="zh-CN"/>
        </w:rPr>
        <w:t>“神仙桥产业园1号地下水监测井”、“神仙桥产业园2号地下水监测井”、“神仙桥产业园3号地下水监测井”、“神仙桥产业园</w:t>
      </w:r>
      <w:r>
        <w:rPr>
          <w:rFonts w:hint="eastAsia"/>
          <w:bCs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eastAsia"/>
          <w:bCs/>
          <w:color w:val="auto"/>
          <w:spacing w:val="0"/>
          <w:sz w:val="28"/>
          <w:szCs w:val="28"/>
          <w:lang w:eastAsia="zh-CN"/>
        </w:rPr>
        <w:t>号地下水监测井”、“神仙桥产业园</w:t>
      </w:r>
      <w:r>
        <w:rPr>
          <w:rFonts w:hint="eastAsia"/>
          <w:bCs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/>
          <w:bCs/>
          <w:color w:val="auto"/>
          <w:spacing w:val="0"/>
          <w:sz w:val="28"/>
          <w:szCs w:val="28"/>
          <w:lang w:eastAsia="zh-CN"/>
        </w:rPr>
        <w:t>号地下水监测井”、“神仙桥产业园</w:t>
      </w:r>
      <w:r>
        <w:rPr>
          <w:rFonts w:hint="eastAsia"/>
          <w:bCs/>
          <w:color w:val="auto"/>
          <w:spacing w:val="0"/>
          <w:sz w:val="28"/>
          <w:szCs w:val="28"/>
          <w:lang w:val="en-US" w:eastAsia="zh-CN"/>
        </w:rPr>
        <w:t>6</w:t>
      </w:r>
      <w:r>
        <w:rPr>
          <w:rFonts w:hint="eastAsia"/>
          <w:bCs/>
          <w:color w:val="auto"/>
          <w:spacing w:val="0"/>
          <w:sz w:val="28"/>
          <w:szCs w:val="28"/>
          <w:lang w:eastAsia="zh-CN"/>
        </w:rPr>
        <w:t>号地下水监测井”、“神仙桥产业园</w:t>
      </w:r>
      <w:r>
        <w:rPr>
          <w:rFonts w:hint="eastAsia"/>
          <w:bCs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/>
          <w:bCs/>
          <w:color w:val="auto"/>
          <w:spacing w:val="0"/>
          <w:sz w:val="28"/>
          <w:szCs w:val="28"/>
          <w:lang w:eastAsia="zh-CN"/>
        </w:rPr>
        <w:t>号地下水监测井”、“C区地下水井”、“活塞环地下水监测井”和“酱酒香地下水</w:t>
      </w:r>
      <w:r>
        <w:rPr>
          <w:rFonts w:hint="eastAsia"/>
          <w:bCs/>
          <w:color w:val="auto"/>
          <w:spacing w:val="20"/>
          <w:sz w:val="28"/>
          <w:szCs w:val="28"/>
          <w:lang w:eastAsia="zh-CN"/>
        </w:rPr>
        <w:t>监测井”</w:t>
      </w:r>
      <w:r>
        <w:rPr>
          <w:rFonts w:hint="eastAsia"/>
          <w:bCs/>
          <w:snapToGrid w:val="0"/>
          <w:color w:val="auto"/>
          <w:spacing w:val="20"/>
          <w:sz w:val="28"/>
          <w:szCs w:val="28"/>
          <w:lang w:eastAsia="zh-CN"/>
        </w:rPr>
        <w:t>点位所测因子的检测结果均满足</w:t>
      </w:r>
      <w:r>
        <w:rPr>
          <w:bCs/>
          <w:snapToGrid w:val="0"/>
          <w:color w:val="auto"/>
          <w:spacing w:val="20"/>
          <w:sz w:val="28"/>
          <w:szCs w:val="28"/>
          <w:lang w:val="zh-CN"/>
        </w:rPr>
        <w:t>《地下水质量标准》（GB/T</w:t>
      </w:r>
      <w:r>
        <w:rPr>
          <w:rFonts w:hint="eastAsia"/>
          <w:bCs/>
          <w:snapToGrid w:val="0"/>
          <w:color w:val="auto"/>
          <w:spacing w:val="20"/>
          <w:sz w:val="28"/>
          <w:szCs w:val="28"/>
          <w:lang w:val="en-US" w:eastAsia="zh-CN"/>
        </w:rPr>
        <w:t xml:space="preserve"> </w:t>
      </w:r>
      <w:r>
        <w:rPr>
          <w:bCs/>
          <w:snapToGrid w:val="0"/>
          <w:color w:val="auto"/>
          <w:spacing w:val="0"/>
          <w:sz w:val="28"/>
          <w:szCs w:val="28"/>
          <w:lang w:val="zh-CN"/>
        </w:rPr>
        <w:t>14848-2017）</w:t>
      </w:r>
      <w:r>
        <w:rPr>
          <w:rFonts w:hint="eastAsia"/>
          <w:bCs/>
          <w:color w:val="auto"/>
          <w:spacing w:val="0"/>
          <w:sz w:val="28"/>
          <w:szCs w:val="28"/>
          <w:lang w:val="en-US" w:eastAsia="zh-CN"/>
        </w:rPr>
        <w:t>表1和表2</w:t>
      </w:r>
      <w:r>
        <w:rPr>
          <w:rFonts w:hint="eastAsia"/>
          <w:bCs/>
          <w:color w:val="auto"/>
          <w:spacing w:val="0"/>
          <w:sz w:val="28"/>
          <w:szCs w:val="28"/>
          <w:lang w:val="zh-CN"/>
        </w:rPr>
        <w:t>中</w:t>
      </w:r>
      <w:r>
        <w:rPr>
          <w:bCs/>
          <w:color w:val="auto"/>
          <w:spacing w:val="0"/>
          <w:sz w:val="28"/>
          <w:szCs w:val="28"/>
          <w:lang w:val="zh-CN"/>
        </w:rPr>
        <w:t>Ⅲ类</w:t>
      </w:r>
      <w:r>
        <w:rPr>
          <w:rFonts w:hint="eastAsia"/>
          <w:bCs/>
          <w:color w:val="auto"/>
          <w:spacing w:val="0"/>
          <w:sz w:val="28"/>
          <w:szCs w:val="28"/>
          <w:lang w:val="zh-CN"/>
        </w:rPr>
        <w:t>相应</w:t>
      </w:r>
      <w:r>
        <w:rPr>
          <w:bCs/>
          <w:color w:val="auto"/>
          <w:spacing w:val="0"/>
          <w:sz w:val="28"/>
          <w:szCs w:val="28"/>
          <w:lang w:val="zh-CN"/>
        </w:rPr>
        <w:t>标准限值</w:t>
      </w:r>
      <w:r>
        <w:rPr>
          <w:rFonts w:hint="eastAsia"/>
          <w:bCs/>
          <w:color w:val="auto"/>
          <w:spacing w:val="0"/>
          <w:sz w:val="28"/>
          <w:szCs w:val="28"/>
          <w:lang w:val="zh-CN"/>
        </w:rPr>
        <w:t>的</w:t>
      </w:r>
      <w:r>
        <w:rPr>
          <w:bCs/>
          <w:color w:val="auto"/>
          <w:spacing w:val="0"/>
          <w:sz w:val="28"/>
          <w:szCs w:val="28"/>
          <w:lang w:val="zh-CN"/>
        </w:rPr>
        <w:t>要求。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b/>
          <w:bCs/>
          <w:color w:val="000000"/>
          <w:sz w:val="28"/>
          <w:szCs w:val="28"/>
        </w:rPr>
        <w:t>、检测点位示意图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该项目检测点位见图1</w:t>
      </w:r>
      <w:r>
        <w:rPr>
          <w:rFonts w:hint="eastAsia"/>
          <w:bCs/>
          <w:sz w:val="28"/>
          <w:szCs w:val="28"/>
          <w:lang w:eastAsia="zh-CN"/>
        </w:rPr>
        <w:t>和图</w:t>
      </w: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bCs/>
          <w:sz w:val="28"/>
          <w:szCs w:val="28"/>
        </w:rPr>
        <w:t>。</w:t>
      </w:r>
      <w:bookmarkStart w:id="0" w:name="_Hlk525990874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  <w:rPr>
          <w:rFonts w:hint="eastAsia" w:eastAsia="宋体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3024505</wp:posOffset>
                </wp:positionV>
                <wp:extent cx="1295400" cy="362585"/>
                <wp:effectExtent l="7620" t="7620" r="11430" b="10795"/>
                <wp:wrapNone/>
                <wp:docPr id="2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62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319.95pt;margin-top:238.15pt;height:28.55pt;width:102pt;z-index:251660288;v-text-anchor:middle;mso-width-relative:page;mso-height-relative:page;" fillcolor="#FFFFFF [3212]" filled="t" stroked="t" coordsize="21600,21600" o:gfxdata="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POqFtsAAAALAQAADwAAAAAAAAABACAAAAAiAAAAZHJzL2Rvd25yZXYu&#10;eG1sUEsBAhQAFAAAAAgAh07iQDfmdENqAgAA6QQAAA4AAAAAAAAAAQAgAAAAKgEAAGRycy9lMm9E&#10;b2MueG1sUEsFBgAAAAAGAAYAWQEAAAYGAAAAAA==&#10;">
                <v:fill on="t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3059430</wp:posOffset>
                </wp:positionV>
                <wp:extent cx="1109345" cy="266065"/>
                <wp:effectExtent l="4445" t="0" r="0" b="635"/>
                <wp:wrapNone/>
                <wp:docPr id="89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109345" cy="266065"/>
                          <a:chOff x="14055" y="252228"/>
                          <a:chExt cx="1747" cy="419"/>
                        </a:xfrm>
                      </wpg:grpSpPr>
                      <wps:wsp>
                        <wps:cNvPr id="90" name="文本框 10"/>
                        <wps:cNvSpPr txBox="1"/>
                        <wps:spPr>
                          <a:xfrm>
                            <a:off x="14325" y="252228"/>
                            <a:ext cx="1477" cy="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color w:val="auto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16"/>
                                  <w:szCs w:val="16"/>
                                  <w:lang w:val="en-US" w:eastAsia="zh-CN"/>
                                </w:rPr>
                                <w:t>地下水检测点位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96" name="组合 20"/>
                        <wpg:cNvGrpSpPr/>
                        <wpg:grpSpPr>
                          <a:xfrm>
                            <a:off x="14055" y="252336"/>
                            <a:ext cx="270" cy="270"/>
                            <a:chOff x="14055" y="252336"/>
                            <a:chExt cx="270" cy="270"/>
                          </a:xfrm>
                        </wpg:grpSpPr>
                        <wps:wsp>
                          <wps:cNvPr id="97" name="五角星 6"/>
                          <wps:cNvSpPr/>
                          <wps:spPr>
                            <a:xfrm>
                              <a:off x="14055" y="252336"/>
                              <a:ext cx="271" cy="270"/>
                            </a:xfrm>
                            <a:prstGeom prst="star5">
                              <a:avLst>
                                <a:gd name="adj" fmla="val 29349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8" name="五角星 12"/>
                          <wps:cNvSpPr/>
                          <wps:spPr>
                            <a:xfrm>
                              <a:off x="14112" y="252397"/>
                              <a:ext cx="157" cy="161"/>
                            </a:xfrm>
                            <a:prstGeom prst="star5">
                              <a:avLst>
                                <a:gd name="adj" fmla="val 28663"/>
                                <a:gd name="hf" fmla="val 105146"/>
                                <a:gd name="vf" fmla="val 110557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328.85pt;margin-top:240.9pt;height:20.95pt;width:87.35pt;z-index:251661312;mso-width-relative:page;mso-height-relative:page;" coordorigin="14055,252228" coordsize="1747,419" o:gfxdata="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">
                <o:lock v:ext="edit" aspectratio="f"/>
                <v:shape id="文本框 10" o:spid="_x0000_s1026" o:spt="202" type="#_x0000_t202" style="position:absolute;left:14325;top:252228;height:419;width:1477;" filled="f" stroked="f" coordsize="21600,21600" o:gfxdata="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90ra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color w:val="auto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16"/>
                            <w:szCs w:val="16"/>
                            <w:lang w:val="en-US" w:eastAsia="zh-CN"/>
                          </w:rPr>
                          <w:t>地下水检测点位</w:t>
                        </w:r>
                      </w:p>
                    </w:txbxContent>
                  </v:textbox>
                </v:shape>
                <v:group id="组合 20" o:spid="_x0000_s1026" o:spt="203" style="position:absolute;left:14055;top:252336;height:270;width:270;" coordorigin="14055,252336" coordsize="270,270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五角星 6" o:spid="_x0000_s1026" style="position:absolute;left:14055;top:252336;height:270;width:271;v-text-anchor:middle;" fillcolor="#FFFFFF [3212]" filled="t" stroked="t" coordsize="271,270" o:gfxdata="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s/dr4A&#10;AADbAAAADwAAAAAAAAABACAAAAAiAAAAZHJzL2Rvd25yZXYueG1sUEsBAhQAFAAAAAgAh07iQDMv&#10;BZ47AAAAOQAAABAAAAAAAAAAAQAgAAAADQEAAGRycy9zaGFwZXhtbC54bWxQSwUGAAAAAAYABgBb&#10;AQAAtwMAAAAA&#10;" path="m0,103l86,78,135,0,184,78,270,103,215,176,219,269,135,236,51,269,55,176xe">
                    <v:path o:connectlocs="135,0;0,103;51,269;219,269;270,103" o:connectangles="247,164,82,82,0"/>
                    <v:fill on="t" focussize="0,0"/>
                    <v:stroke weight="0.5pt" color="#000000 [3213]" joinstyle="round"/>
                    <v:imagedata o:title=""/>
                    <o:lock v:ext="edit" aspectratio="f"/>
                  </v:shape>
                  <v:shape id="五角星 12" o:spid="_x0000_s1026" style="position:absolute;left:14112;top:252397;height:161;width:157;v-text-anchor:middle;" filled="f" stroked="t" coordsize="157,161" o:gfxdata="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wPIougAAANsA&#10;AAAPAAAAAAAAAAEAIAAAACIAAABkcnMvZG93bnJldi54bWxQSwECFAAUAAAACACHTuJAMy8FnjsA&#10;AAA5AAAAEAAAAAAAAAABACAAAAAJAQAAZHJzL3NoYXBleG1sLnhtbFBLBQYAAAAABgAGAFsBAACz&#10;AwAAAAA=&#10;" path="m0,61l50,47,78,0,106,47,156,61,123,104,127,160,78,140,29,160,33,104xe">
                    <v:path o:connectlocs="78,0;0,61;29,160;127,160;156,61" o:connectangles="247,164,82,82,0"/>
                    <v:fill on="f" focussize="0,0"/>
                    <v:stroke weight="0.5pt" color="#000000 [3213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3400425"/>
            <wp:effectExtent l="0" t="0" r="9525" b="9525"/>
            <wp:docPr id="4" name="图片 4" descr="地下水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下水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firstLine="0" w:firstLineChars="0"/>
        <w:jc w:val="center"/>
        <w:textAlignment w:val="auto"/>
      </w:pPr>
      <w:r>
        <w:rPr>
          <w:b/>
          <w:bCs/>
          <w:sz w:val="28"/>
          <w:szCs w:val="28"/>
        </w:rPr>
        <w:t>图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1 </w:t>
      </w:r>
      <w:r>
        <w:rPr>
          <w:b/>
          <w:bCs/>
          <w:sz w:val="28"/>
          <w:szCs w:val="28"/>
        </w:rPr>
        <w:t>检测点位图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  <w:rPr>
          <w:rFonts w:hint="eastAsia" w:eastAsia="宋体"/>
          <w:bCs/>
          <w:color w:val="000000"/>
          <w:sz w:val="28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3054350</wp:posOffset>
                </wp:positionV>
                <wp:extent cx="1295400" cy="397510"/>
                <wp:effectExtent l="7620" t="7620" r="11430" b="139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397510"/>
                          <a:chOff x="11945" y="166978"/>
                          <a:chExt cx="2040" cy="626"/>
                        </a:xfrm>
                      </wpg:grpSpPr>
                      <wps:wsp>
                        <wps:cNvPr id="10" name="矩形 8"/>
                        <wps:cNvSpPr/>
                        <wps:spPr>
                          <a:xfrm>
                            <a:off x="11945" y="166978"/>
                            <a:ext cx="2040" cy="6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="宋体"/>
                                  <w:color w:val="auto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23" name="组合 21"/>
                        <wpg:cNvGrpSpPr/>
                        <wpg:grpSpPr>
                          <a:xfrm rot="0">
                            <a:off x="12087" y="167072"/>
                            <a:ext cx="1695" cy="419"/>
                            <a:chOff x="14055" y="252254"/>
                            <a:chExt cx="1695" cy="419"/>
                          </a:xfrm>
                        </wpg:grpSpPr>
                        <wps:wsp>
                          <wps:cNvPr id="24" name="文本框 10"/>
                          <wps:cNvSpPr txBox="1"/>
                          <wps:spPr>
                            <a:xfrm>
                              <a:off x="14273" y="252254"/>
                              <a:ext cx="1477" cy="4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color w:val="auto"/>
                                    <w:sz w:val="16"/>
                                    <w:szCs w:val="16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uto"/>
                                    <w:sz w:val="16"/>
                                    <w:szCs w:val="16"/>
                                    <w:lang w:val="en-US" w:eastAsia="zh-CN"/>
                                  </w:rPr>
                                  <w:t>地下水检测点位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25" name="组合 20"/>
                          <wpg:cNvGrpSpPr/>
                          <wpg:grpSpPr>
                            <a:xfrm>
                              <a:off x="14055" y="252336"/>
                              <a:ext cx="270" cy="270"/>
                              <a:chOff x="14055" y="252336"/>
                              <a:chExt cx="270" cy="270"/>
                            </a:xfrm>
                          </wpg:grpSpPr>
                          <wps:wsp>
                            <wps:cNvPr id="26" name="五角星 6"/>
                            <wps:cNvSpPr/>
                            <wps:spPr>
                              <a:xfrm>
                                <a:off x="14055" y="252336"/>
                                <a:ext cx="271" cy="270"/>
                              </a:xfrm>
                              <a:prstGeom prst="star5">
                                <a:avLst>
                                  <a:gd name="adj" fmla="val 29349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7" name="五角星 12"/>
                            <wps:cNvSpPr/>
                            <wps:spPr>
                              <a:xfrm>
                                <a:off x="14112" y="252397"/>
                                <a:ext cx="157" cy="161"/>
                              </a:xfrm>
                              <a:prstGeom prst="star5">
                                <a:avLst>
                                  <a:gd name="adj" fmla="val 28663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9.75pt;margin-top:240.5pt;height:31.3pt;width:102pt;z-index:251662336;mso-width-relative:page;mso-height-relative:page;" coordorigin="11945,166978" coordsize="2040,626" o:gfxdata="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">
                <o:lock v:ext="edit" aspectratio="f"/>
                <v:rect id="矩形 8" o:spid="_x0000_s1026" o:spt="1" style="position:absolute;left:11945;top:166978;height:626;width:2040;v-text-anchor:middle;" fillcolor="#FFFFFF [3212]" filled="t" stroked="t" coordsize="21600,21600" o:gfxdata="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Ebz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="宋体"/>
                            <w:color w:val="auto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group id="组合 21" o:spid="_x0000_s1026" o:spt="203" style="position:absolute;left:12087;top:167072;height:419;width:1695;" coordorigin="14055,252254" coordsize="1695,419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0" o:spid="_x0000_s1026" o:spt="202" type="#_x0000_t202" style="position:absolute;left:14273;top:252254;height:419;width:1477;" filled="f" stroked="f" coordsize="21600,21600" o:gfxdata="UEsDBAoAAAAAAIdO4kAAAAAAAAAAAAAAAAAEAAAAZHJzL1BLAwQUAAAACACHTuJAenOFPr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OFP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color w:val="auto"/>
                              <w:sz w:val="16"/>
                              <w:szCs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16"/>
                              <w:szCs w:val="16"/>
                              <w:lang w:val="en-US" w:eastAsia="zh-CN"/>
                            </w:rPr>
                            <w:t>地下水检测点位</w:t>
                          </w:r>
                        </w:p>
                      </w:txbxContent>
                    </v:textbox>
                  </v:shape>
                  <v:group id="组合 20" o:spid="_x0000_s1026" o:spt="203" style="position:absolute;left:14055;top:252336;height:270;width:270;" coordorigin="14055,252336" coordsize="270,27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五角星 6" o:spid="_x0000_s1026" style="position:absolute;left:14055;top:252336;height:270;width:271;v-text-anchor:middle;" fillcolor="#FFFFFF [3212]" filled="t" stroked="t" coordsize="271,270" o:gfxdata="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eFMKvQAA&#10;ANsAAAAPAAAAAAAAAAEAIAAAACIAAABkcnMvZG93bnJldi54bWxQSwECFAAUAAAACACHTuJAMy8F&#10;njsAAAA5AAAAEAAAAAAAAAABACAAAAAMAQAAZHJzL3NoYXBleG1sLnhtbFBLBQYAAAAABgAGAFsB&#10;AAC2AwAAAAA=&#10;" path="m0,103l86,78,135,0,184,78,270,103,215,176,219,269,135,236,51,269,55,176xe">
                      <v:path o:connectlocs="135,0;0,103;51,269;219,269;270,103" o:connectangles="247,164,82,82,0"/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shape>
                    <v:shape id="五角星 12" o:spid="_x0000_s1026" style="position:absolute;left:14112;top:252397;height:161;width:157;v-text-anchor:middle;" filled="f" stroked="t" coordsize="157,161" o:gfxdata="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r72/&#10;AAAA2wAAAA8AAAAAAAAAAQAgAAAAIgAAAGRycy9kb3ducmV2LnhtbFBLAQIUABQAAAAIAIdO4kAz&#10;LwWeOwAAADkAAAAQAAAAAAAAAAEAIAAAAA4BAABkcnMvc2hhcGV4bWwueG1sUEsFBgAAAAAGAAYA&#10;WwEAALgDAAAAAA==&#10;" path="m0,61l50,47,78,0,106,47,156,61,123,104,127,160,78,140,29,160,33,104xe">
                      <v:path o:connectlocs="78,0;0,61;29,160;127,160;156,61" o:connectangles="247,164,82,82,0"/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rFonts w:hint="eastAsia" w:eastAsia="宋体"/>
          <w:bCs/>
          <w:color w:val="000000"/>
          <w:sz w:val="28"/>
          <w:lang w:eastAsia="zh-CN"/>
        </w:rPr>
        <w:drawing>
          <wp:inline distT="0" distB="0" distL="114300" distR="114300">
            <wp:extent cx="5261610" cy="3444240"/>
            <wp:effectExtent l="0" t="0" r="15240" b="3810"/>
            <wp:docPr id="30" name="图片 30" descr="地下水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地下水图2"/>
                    <pic:cNvPicPr>
                      <a:picLocks noChangeAspect="1"/>
                    </pic:cNvPicPr>
                  </pic:nvPicPr>
                  <pic:blipFill>
                    <a:blip r:embed="rId6"/>
                    <a:srcRect l="4164" b="1084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</w:pPr>
      <w:r>
        <w:rPr>
          <w:b/>
          <w:bCs/>
          <w:sz w:val="28"/>
          <w:szCs w:val="28"/>
        </w:rPr>
        <w:t>图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2 </w:t>
      </w:r>
      <w:r>
        <w:rPr>
          <w:b/>
          <w:bCs/>
          <w:sz w:val="28"/>
          <w:szCs w:val="28"/>
        </w:rPr>
        <w:t>检测点位图</w:t>
      </w:r>
    </w:p>
    <w:p>
      <w:pPr>
        <w:wordWrap w:val="0"/>
        <w:spacing w:line="560" w:lineRule="exact"/>
        <w:jc w:val="center"/>
      </w:pPr>
      <w:r>
        <w:rPr>
          <w:bCs/>
          <w:color w:val="000000"/>
          <w:sz w:val="28"/>
        </w:rPr>
        <w:t>（以下空白）</w:t>
      </w:r>
    </w:p>
    <w:sectPr>
      <w:headerReference r:id="rId3" w:type="default"/>
      <w:pgSz w:w="11906" w:h="16838"/>
      <w:pgMar w:top="1418" w:right="1558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jc w:val="both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4577715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widowControl w:val="0"/>
                            <w:pBdr>
                              <w:top w:val="none" w:color="auto" w:sz="0" w:space="1"/>
                              <w:left w:val="none" w:color="auto" w:sz="0" w:space="4"/>
                              <w:bottom w:val="none" w:color="auto" w:sz="0" w:space="1"/>
                              <w:right w:val="none" w:color="auto" w:sz="0" w:space="4"/>
                              <w:between w:val="none" w:color="auto" w:sz="0" w:space="0"/>
                            </w:pBdr>
                            <w:snapToGrid w:val="0"/>
                            <w:jc w:val="center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0.45pt;margin-top:-2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Qd5dd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widowControl w:val="0"/>
                      <w:pBdr>
                        <w:top w:val="none" w:color="auto" w:sz="0" w:space="1"/>
                        <w:left w:val="none" w:color="auto" w:sz="0" w:space="4"/>
                        <w:bottom w:val="none" w:color="auto" w:sz="0" w:space="1"/>
                        <w:right w:val="none" w:color="auto" w:sz="0" w:space="4"/>
                        <w:between w:val="none" w:color="auto" w:sz="0" w:space="0"/>
                      </w:pBdr>
                      <w:snapToGrid w:val="0"/>
                      <w:jc w:val="center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lang w:val="en-US" w:eastAsia="zh-CN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cs="Times New Roman" w:hAnsiTheme="minorEastAsia"/>
      </w:rPr>
      <w:t xml:space="preserve">   </w:t>
    </w:r>
    <w:r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33"/>
    <w:rsid w:val="00002232"/>
    <w:rsid w:val="00002586"/>
    <w:rsid w:val="00002CA6"/>
    <w:rsid w:val="0000772D"/>
    <w:rsid w:val="00007A72"/>
    <w:rsid w:val="00011B5C"/>
    <w:rsid w:val="00015CAD"/>
    <w:rsid w:val="0002538D"/>
    <w:rsid w:val="00027F47"/>
    <w:rsid w:val="00031CEC"/>
    <w:rsid w:val="00040929"/>
    <w:rsid w:val="00042449"/>
    <w:rsid w:val="0004411C"/>
    <w:rsid w:val="0004550F"/>
    <w:rsid w:val="000509A4"/>
    <w:rsid w:val="00054A63"/>
    <w:rsid w:val="00054BE0"/>
    <w:rsid w:val="00055967"/>
    <w:rsid w:val="00057E10"/>
    <w:rsid w:val="000667FB"/>
    <w:rsid w:val="00067D6C"/>
    <w:rsid w:val="00072E43"/>
    <w:rsid w:val="00076454"/>
    <w:rsid w:val="00076AB0"/>
    <w:rsid w:val="000836F1"/>
    <w:rsid w:val="00085679"/>
    <w:rsid w:val="000941C9"/>
    <w:rsid w:val="000A0852"/>
    <w:rsid w:val="000A32FA"/>
    <w:rsid w:val="000A77E1"/>
    <w:rsid w:val="000B08CF"/>
    <w:rsid w:val="000B1345"/>
    <w:rsid w:val="000B6563"/>
    <w:rsid w:val="000B7A55"/>
    <w:rsid w:val="000C6747"/>
    <w:rsid w:val="000C6D9D"/>
    <w:rsid w:val="000D0480"/>
    <w:rsid w:val="000D15E7"/>
    <w:rsid w:val="000D27B2"/>
    <w:rsid w:val="000D7F68"/>
    <w:rsid w:val="000E3FE0"/>
    <w:rsid w:val="000E6205"/>
    <w:rsid w:val="000F0B94"/>
    <w:rsid w:val="000F4C38"/>
    <w:rsid w:val="00100215"/>
    <w:rsid w:val="00105AF4"/>
    <w:rsid w:val="00106317"/>
    <w:rsid w:val="001108A0"/>
    <w:rsid w:val="001229A7"/>
    <w:rsid w:val="00125356"/>
    <w:rsid w:val="001257AF"/>
    <w:rsid w:val="001264A4"/>
    <w:rsid w:val="001312E4"/>
    <w:rsid w:val="001329EE"/>
    <w:rsid w:val="0013746D"/>
    <w:rsid w:val="00140ACD"/>
    <w:rsid w:val="001464D0"/>
    <w:rsid w:val="00150382"/>
    <w:rsid w:val="001516F0"/>
    <w:rsid w:val="00152BA3"/>
    <w:rsid w:val="00155466"/>
    <w:rsid w:val="00155674"/>
    <w:rsid w:val="00165589"/>
    <w:rsid w:val="001726BE"/>
    <w:rsid w:val="00172A27"/>
    <w:rsid w:val="00173379"/>
    <w:rsid w:val="00175464"/>
    <w:rsid w:val="00175CF6"/>
    <w:rsid w:val="00175E3E"/>
    <w:rsid w:val="00176123"/>
    <w:rsid w:val="001810CB"/>
    <w:rsid w:val="001903F0"/>
    <w:rsid w:val="00191196"/>
    <w:rsid w:val="00193C98"/>
    <w:rsid w:val="001A16C6"/>
    <w:rsid w:val="001A4F8F"/>
    <w:rsid w:val="001B10D5"/>
    <w:rsid w:val="001B44CF"/>
    <w:rsid w:val="001B4516"/>
    <w:rsid w:val="001C01F2"/>
    <w:rsid w:val="001C142D"/>
    <w:rsid w:val="001C2387"/>
    <w:rsid w:val="001C47B1"/>
    <w:rsid w:val="001D0A9A"/>
    <w:rsid w:val="001D0B9C"/>
    <w:rsid w:val="001D5797"/>
    <w:rsid w:val="001E2A96"/>
    <w:rsid w:val="001F587C"/>
    <w:rsid w:val="001F58AA"/>
    <w:rsid w:val="001F622D"/>
    <w:rsid w:val="001F6A58"/>
    <w:rsid w:val="002010F6"/>
    <w:rsid w:val="00202292"/>
    <w:rsid w:val="0020622A"/>
    <w:rsid w:val="002075E9"/>
    <w:rsid w:val="0021105A"/>
    <w:rsid w:val="00211CC9"/>
    <w:rsid w:val="002134B4"/>
    <w:rsid w:val="00214F8C"/>
    <w:rsid w:val="00215045"/>
    <w:rsid w:val="00216104"/>
    <w:rsid w:val="002175BB"/>
    <w:rsid w:val="0022080F"/>
    <w:rsid w:val="00220A49"/>
    <w:rsid w:val="00221922"/>
    <w:rsid w:val="002357F8"/>
    <w:rsid w:val="00237786"/>
    <w:rsid w:val="002401C4"/>
    <w:rsid w:val="00240FCA"/>
    <w:rsid w:val="002410A4"/>
    <w:rsid w:val="00241C24"/>
    <w:rsid w:val="00244C20"/>
    <w:rsid w:val="00251D3F"/>
    <w:rsid w:val="0025201D"/>
    <w:rsid w:val="00252943"/>
    <w:rsid w:val="002549D2"/>
    <w:rsid w:val="00254F85"/>
    <w:rsid w:val="00265A7B"/>
    <w:rsid w:val="00266C7E"/>
    <w:rsid w:val="002751C2"/>
    <w:rsid w:val="00281011"/>
    <w:rsid w:val="002830FA"/>
    <w:rsid w:val="0028323E"/>
    <w:rsid w:val="002840D5"/>
    <w:rsid w:val="002914CB"/>
    <w:rsid w:val="00292450"/>
    <w:rsid w:val="0029510E"/>
    <w:rsid w:val="002A67EC"/>
    <w:rsid w:val="002B6088"/>
    <w:rsid w:val="002B7382"/>
    <w:rsid w:val="002C3E1B"/>
    <w:rsid w:val="002C5D24"/>
    <w:rsid w:val="002D201B"/>
    <w:rsid w:val="002D3836"/>
    <w:rsid w:val="002F07DE"/>
    <w:rsid w:val="002F1C92"/>
    <w:rsid w:val="002F3F28"/>
    <w:rsid w:val="002F47B7"/>
    <w:rsid w:val="00303D67"/>
    <w:rsid w:val="00306B48"/>
    <w:rsid w:val="00310A2F"/>
    <w:rsid w:val="00311091"/>
    <w:rsid w:val="003135CC"/>
    <w:rsid w:val="00314D7E"/>
    <w:rsid w:val="00317A38"/>
    <w:rsid w:val="003204E0"/>
    <w:rsid w:val="00321594"/>
    <w:rsid w:val="00325169"/>
    <w:rsid w:val="0033343C"/>
    <w:rsid w:val="00341382"/>
    <w:rsid w:val="0034386D"/>
    <w:rsid w:val="00345291"/>
    <w:rsid w:val="00346E20"/>
    <w:rsid w:val="00347482"/>
    <w:rsid w:val="0035279E"/>
    <w:rsid w:val="003612A6"/>
    <w:rsid w:val="00365229"/>
    <w:rsid w:val="003653B2"/>
    <w:rsid w:val="003662C8"/>
    <w:rsid w:val="003665A6"/>
    <w:rsid w:val="00373A23"/>
    <w:rsid w:val="00374F58"/>
    <w:rsid w:val="00376389"/>
    <w:rsid w:val="003831A1"/>
    <w:rsid w:val="00385725"/>
    <w:rsid w:val="00390215"/>
    <w:rsid w:val="00394972"/>
    <w:rsid w:val="003949C4"/>
    <w:rsid w:val="0039768B"/>
    <w:rsid w:val="003B07F3"/>
    <w:rsid w:val="003B3C21"/>
    <w:rsid w:val="003B7221"/>
    <w:rsid w:val="003C040D"/>
    <w:rsid w:val="003C1228"/>
    <w:rsid w:val="003C1F1A"/>
    <w:rsid w:val="003C2BC2"/>
    <w:rsid w:val="003C49B8"/>
    <w:rsid w:val="003D1477"/>
    <w:rsid w:val="003D3CF7"/>
    <w:rsid w:val="003D6393"/>
    <w:rsid w:val="003E18F0"/>
    <w:rsid w:val="003E438A"/>
    <w:rsid w:val="003E578F"/>
    <w:rsid w:val="003E6299"/>
    <w:rsid w:val="003E7BA5"/>
    <w:rsid w:val="003F173E"/>
    <w:rsid w:val="003F31EB"/>
    <w:rsid w:val="003F4D88"/>
    <w:rsid w:val="004026BB"/>
    <w:rsid w:val="004044B4"/>
    <w:rsid w:val="0040455F"/>
    <w:rsid w:val="0040469B"/>
    <w:rsid w:val="00416395"/>
    <w:rsid w:val="004175AE"/>
    <w:rsid w:val="004243A1"/>
    <w:rsid w:val="004255F9"/>
    <w:rsid w:val="00430AC9"/>
    <w:rsid w:val="00431DF4"/>
    <w:rsid w:val="0043568F"/>
    <w:rsid w:val="00437CDB"/>
    <w:rsid w:val="00447400"/>
    <w:rsid w:val="00447C33"/>
    <w:rsid w:val="0045067D"/>
    <w:rsid w:val="004534DB"/>
    <w:rsid w:val="004546E5"/>
    <w:rsid w:val="00456D1D"/>
    <w:rsid w:val="00462C4D"/>
    <w:rsid w:val="00463007"/>
    <w:rsid w:val="00471BD8"/>
    <w:rsid w:val="004723E0"/>
    <w:rsid w:val="00473D3C"/>
    <w:rsid w:val="00492652"/>
    <w:rsid w:val="00493411"/>
    <w:rsid w:val="004A14E8"/>
    <w:rsid w:val="004B4CB6"/>
    <w:rsid w:val="004B7EB0"/>
    <w:rsid w:val="004C6190"/>
    <w:rsid w:val="004D52D6"/>
    <w:rsid w:val="004D673F"/>
    <w:rsid w:val="004E28D9"/>
    <w:rsid w:val="004E3F13"/>
    <w:rsid w:val="004E4928"/>
    <w:rsid w:val="004E51E4"/>
    <w:rsid w:val="004F3527"/>
    <w:rsid w:val="004F68C5"/>
    <w:rsid w:val="005006BC"/>
    <w:rsid w:val="00512E6A"/>
    <w:rsid w:val="00520554"/>
    <w:rsid w:val="00523029"/>
    <w:rsid w:val="00524B3B"/>
    <w:rsid w:val="00524C04"/>
    <w:rsid w:val="00526E9E"/>
    <w:rsid w:val="00540E05"/>
    <w:rsid w:val="0054238E"/>
    <w:rsid w:val="00544803"/>
    <w:rsid w:val="005557C9"/>
    <w:rsid w:val="00565BDB"/>
    <w:rsid w:val="00567C45"/>
    <w:rsid w:val="00576599"/>
    <w:rsid w:val="0058097B"/>
    <w:rsid w:val="005824FE"/>
    <w:rsid w:val="00583F6F"/>
    <w:rsid w:val="00591703"/>
    <w:rsid w:val="00593976"/>
    <w:rsid w:val="00593A2C"/>
    <w:rsid w:val="005951D2"/>
    <w:rsid w:val="005967F0"/>
    <w:rsid w:val="005A39E0"/>
    <w:rsid w:val="005A6137"/>
    <w:rsid w:val="005A6FED"/>
    <w:rsid w:val="005B5FA5"/>
    <w:rsid w:val="005B7A88"/>
    <w:rsid w:val="005B7BFF"/>
    <w:rsid w:val="005C1E61"/>
    <w:rsid w:val="005D03F4"/>
    <w:rsid w:val="005D3B1B"/>
    <w:rsid w:val="005F76CF"/>
    <w:rsid w:val="00602E33"/>
    <w:rsid w:val="0060330A"/>
    <w:rsid w:val="00603AF5"/>
    <w:rsid w:val="0060588D"/>
    <w:rsid w:val="006179BC"/>
    <w:rsid w:val="006240D6"/>
    <w:rsid w:val="00627D72"/>
    <w:rsid w:val="006304D9"/>
    <w:rsid w:val="00635512"/>
    <w:rsid w:val="00637C35"/>
    <w:rsid w:val="006408B4"/>
    <w:rsid w:val="00643E43"/>
    <w:rsid w:val="00647779"/>
    <w:rsid w:val="00654B4A"/>
    <w:rsid w:val="00660741"/>
    <w:rsid w:val="00661159"/>
    <w:rsid w:val="00663728"/>
    <w:rsid w:val="00663E30"/>
    <w:rsid w:val="00665826"/>
    <w:rsid w:val="0067007F"/>
    <w:rsid w:val="00670656"/>
    <w:rsid w:val="00670A64"/>
    <w:rsid w:val="00670D6A"/>
    <w:rsid w:val="0067365E"/>
    <w:rsid w:val="00675772"/>
    <w:rsid w:val="00680CD3"/>
    <w:rsid w:val="00684609"/>
    <w:rsid w:val="00684AFA"/>
    <w:rsid w:val="00685F51"/>
    <w:rsid w:val="00687AE9"/>
    <w:rsid w:val="00691BC3"/>
    <w:rsid w:val="00696D52"/>
    <w:rsid w:val="006A426F"/>
    <w:rsid w:val="006A44AE"/>
    <w:rsid w:val="006A5ADE"/>
    <w:rsid w:val="006A71EF"/>
    <w:rsid w:val="006A78E8"/>
    <w:rsid w:val="006C25CF"/>
    <w:rsid w:val="006C26B9"/>
    <w:rsid w:val="006C563B"/>
    <w:rsid w:val="006D4DC9"/>
    <w:rsid w:val="006D58A5"/>
    <w:rsid w:val="006E6E0A"/>
    <w:rsid w:val="006F3951"/>
    <w:rsid w:val="006F4E11"/>
    <w:rsid w:val="006F4F3A"/>
    <w:rsid w:val="006F738D"/>
    <w:rsid w:val="00703595"/>
    <w:rsid w:val="007061EF"/>
    <w:rsid w:val="007113A6"/>
    <w:rsid w:val="00715F96"/>
    <w:rsid w:val="0071797E"/>
    <w:rsid w:val="00720DFD"/>
    <w:rsid w:val="00730E7F"/>
    <w:rsid w:val="00733457"/>
    <w:rsid w:val="0073679E"/>
    <w:rsid w:val="0074506A"/>
    <w:rsid w:val="00746688"/>
    <w:rsid w:val="007509AA"/>
    <w:rsid w:val="007547E2"/>
    <w:rsid w:val="00756FC5"/>
    <w:rsid w:val="00757978"/>
    <w:rsid w:val="00761741"/>
    <w:rsid w:val="0076187E"/>
    <w:rsid w:val="007619B7"/>
    <w:rsid w:val="00777581"/>
    <w:rsid w:val="00780D4C"/>
    <w:rsid w:val="0078397C"/>
    <w:rsid w:val="007841DD"/>
    <w:rsid w:val="00784FA5"/>
    <w:rsid w:val="007A0846"/>
    <w:rsid w:val="007A15C1"/>
    <w:rsid w:val="007A3CE6"/>
    <w:rsid w:val="007A5F75"/>
    <w:rsid w:val="007B2214"/>
    <w:rsid w:val="007C146C"/>
    <w:rsid w:val="007C19E1"/>
    <w:rsid w:val="007C50CD"/>
    <w:rsid w:val="007C5337"/>
    <w:rsid w:val="007C7FF3"/>
    <w:rsid w:val="007D0981"/>
    <w:rsid w:val="007D24A0"/>
    <w:rsid w:val="007D3E0F"/>
    <w:rsid w:val="007D7F69"/>
    <w:rsid w:val="007E359E"/>
    <w:rsid w:val="007F25C5"/>
    <w:rsid w:val="007F4667"/>
    <w:rsid w:val="007F5522"/>
    <w:rsid w:val="007F72FD"/>
    <w:rsid w:val="007F770B"/>
    <w:rsid w:val="0080080E"/>
    <w:rsid w:val="00803066"/>
    <w:rsid w:val="008040B0"/>
    <w:rsid w:val="00805391"/>
    <w:rsid w:val="00812984"/>
    <w:rsid w:val="0081417B"/>
    <w:rsid w:val="00827414"/>
    <w:rsid w:val="0083157D"/>
    <w:rsid w:val="008326BD"/>
    <w:rsid w:val="008410C9"/>
    <w:rsid w:val="008501A0"/>
    <w:rsid w:val="00854A2A"/>
    <w:rsid w:val="008644EE"/>
    <w:rsid w:val="00866723"/>
    <w:rsid w:val="008673C0"/>
    <w:rsid w:val="00870DE7"/>
    <w:rsid w:val="0087184C"/>
    <w:rsid w:val="008744F2"/>
    <w:rsid w:val="00875CE9"/>
    <w:rsid w:val="00877757"/>
    <w:rsid w:val="0088281A"/>
    <w:rsid w:val="0088391A"/>
    <w:rsid w:val="0088438F"/>
    <w:rsid w:val="0089320D"/>
    <w:rsid w:val="008A2AC3"/>
    <w:rsid w:val="008B0335"/>
    <w:rsid w:val="008C369C"/>
    <w:rsid w:val="008C6C7B"/>
    <w:rsid w:val="008C6FE5"/>
    <w:rsid w:val="008D4AB8"/>
    <w:rsid w:val="008D7655"/>
    <w:rsid w:val="008E63AD"/>
    <w:rsid w:val="008F5A27"/>
    <w:rsid w:val="0090171E"/>
    <w:rsid w:val="00901EFF"/>
    <w:rsid w:val="00903F75"/>
    <w:rsid w:val="00906967"/>
    <w:rsid w:val="00907027"/>
    <w:rsid w:val="00913EE3"/>
    <w:rsid w:val="009178EF"/>
    <w:rsid w:val="0093709E"/>
    <w:rsid w:val="00940AB3"/>
    <w:rsid w:val="009459CD"/>
    <w:rsid w:val="00961451"/>
    <w:rsid w:val="0096376E"/>
    <w:rsid w:val="00965C2D"/>
    <w:rsid w:val="00970879"/>
    <w:rsid w:val="009751BE"/>
    <w:rsid w:val="00975B2A"/>
    <w:rsid w:val="00981C43"/>
    <w:rsid w:val="0099136D"/>
    <w:rsid w:val="00993C35"/>
    <w:rsid w:val="009958F3"/>
    <w:rsid w:val="00995C50"/>
    <w:rsid w:val="009979F7"/>
    <w:rsid w:val="009B4E68"/>
    <w:rsid w:val="009B6131"/>
    <w:rsid w:val="009C1C29"/>
    <w:rsid w:val="009C1C86"/>
    <w:rsid w:val="009C67EF"/>
    <w:rsid w:val="009D222A"/>
    <w:rsid w:val="009E254F"/>
    <w:rsid w:val="009F22A9"/>
    <w:rsid w:val="009F3177"/>
    <w:rsid w:val="00A004F2"/>
    <w:rsid w:val="00A0178C"/>
    <w:rsid w:val="00A030CD"/>
    <w:rsid w:val="00A1589C"/>
    <w:rsid w:val="00A2229A"/>
    <w:rsid w:val="00A2273A"/>
    <w:rsid w:val="00A231FF"/>
    <w:rsid w:val="00A2412A"/>
    <w:rsid w:val="00A246A1"/>
    <w:rsid w:val="00A269AB"/>
    <w:rsid w:val="00A43C1E"/>
    <w:rsid w:val="00A44922"/>
    <w:rsid w:val="00A47D76"/>
    <w:rsid w:val="00A5440A"/>
    <w:rsid w:val="00A55AFE"/>
    <w:rsid w:val="00A6132A"/>
    <w:rsid w:val="00A61A7D"/>
    <w:rsid w:val="00A62A3C"/>
    <w:rsid w:val="00A64FD6"/>
    <w:rsid w:val="00A7286C"/>
    <w:rsid w:val="00A73213"/>
    <w:rsid w:val="00A77554"/>
    <w:rsid w:val="00A80C53"/>
    <w:rsid w:val="00A84623"/>
    <w:rsid w:val="00A9177B"/>
    <w:rsid w:val="00A9189B"/>
    <w:rsid w:val="00A92223"/>
    <w:rsid w:val="00AA5DE7"/>
    <w:rsid w:val="00AA797B"/>
    <w:rsid w:val="00AB0744"/>
    <w:rsid w:val="00AC1193"/>
    <w:rsid w:val="00AC38C2"/>
    <w:rsid w:val="00AC5ABB"/>
    <w:rsid w:val="00AD0067"/>
    <w:rsid w:val="00AD0AC7"/>
    <w:rsid w:val="00AD0C7F"/>
    <w:rsid w:val="00AD43C6"/>
    <w:rsid w:val="00AD6177"/>
    <w:rsid w:val="00AD736B"/>
    <w:rsid w:val="00AE05EE"/>
    <w:rsid w:val="00AE38EC"/>
    <w:rsid w:val="00AE7BD3"/>
    <w:rsid w:val="00AF369A"/>
    <w:rsid w:val="00AF3B03"/>
    <w:rsid w:val="00B011E2"/>
    <w:rsid w:val="00B02233"/>
    <w:rsid w:val="00B043B0"/>
    <w:rsid w:val="00B07145"/>
    <w:rsid w:val="00B13964"/>
    <w:rsid w:val="00B13CCD"/>
    <w:rsid w:val="00B143E2"/>
    <w:rsid w:val="00B15F4F"/>
    <w:rsid w:val="00B17FC5"/>
    <w:rsid w:val="00B21BC3"/>
    <w:rsid w:val="00B25296"/>
    <w:rsid w:val="00B27300"/>
    <w:rsid w:val="00B27858"/>
    <w:rsid w:val="00B3437A"/>
    <w:rsid w:val="00B35ABB"/>
    <w:rsid w:val="00B4378D"/>
    <w:rsid w:val="00B46553"/>
    <w:rsid w:val="00B52549"/>
    <w:rsid w:val="00B55A4E"/>
    <w:rsid w:val="00B60E29"/>
    <w:rsid w:val="00B70597"/>
    <w:rsid w:val="00B72A55"/>
    <w:rsid w:val="00B7386D"/>
    <w:rsid w:val="00B748BD"/>
    <w:rsid w:val="00B76A48"/>
    <w:rsid w:val="00B8050F"/>
    <w:rsid w:val="00B826CA"/>
    <w:rsid w:val="00B85D8E"/>
    <w:rsid w:val="00B86438"/>
    <w:rsid w:val="00B9322D"/>
    <w:rsid w:val="00B95390"/>
    <w:rsid w:val="00BA2A74"/>
    <w:rsid w:val="00BB1191"/>
    <w:rsid w:val="00BB526D"/>
    <w:rsid w:val="00BB5B46"/>
    <w:rsid w:val="00BB696E"/>
    <w:rsid w:val="00BC0E8A"/>
    <w:rsid w:val="00BD1D99"/>
    <w:rsid w:val="00BD240D"/>
    <w:rsid w:val="00BD6508"/>
    <w:rsid w:val="00BE089F"/>
    <w:rsid w:val="00BE5AC2"/>
    <w:rsid w:val="00BE6383"/>
    <w:rsid w:val="00BF0C9D"/>
    <w:rsid w:val="00BF5F3D"/>
    <w:rsid w:val="00BF74C4"/>
    <w:rsid w:val="00C04843"/>
    <w:rsid w:val="00C05562"/>
    <w:rsid w:val="00C108FD"/>
    <w:rsid w:val="00C11C13"/>
    <w:rsid w:val="00C12187"/>
    <w:rsid w:val="00C21194"/>
    <w:rsid w:val="00C230F2"/>
    <w:rsid w:val="00C311F5"/>
    <w:rsid w:val="00C4341D"/>
    <w:rsid w:val="00C43ED7"/>
    <w:rsid w:val="00C54761"/>
    <w:rsid w:val="00C54E46"/>
    <w:rsid w:val="00C60912"/>
    <w:rsid w:val="00C6414A"/>
    <w:rsid w:val="00C64E25"/>
    <w:rsid w:val="00C64EA8"/>
    <w:rsid w:val="00C66392"/>
    <w:rsid w:val="00C673D4"/>
    <w:rsid w:val="00C678AB"/>
    <w:rsid w:val="00C67D64"/>
    <w:rsid w:val="00C7212B"/>
    <w:rsid w:val="00C745EB"/>
    <w:rsid w:val="00C75502"/>
    <w:rsid w:val="00C7584D"/>
    <w:rsid w:val="00C75D99"/>
    <w:rsid w:val="00C84FC6"/>
    <w:rsid w:val="00C86ACC"/>
    <w:rsid w:val="00C92C00"/>
    <w:rsid w:val="00C93F05"/>
    <w:rsid w:val="00CA1ADF"/>
    <w:rsid w:val="00CA4856"/>
    <w:rsid w:val="00CB462E"/>
    <w:rsid w:val="00CB70A6"/>
    <w:rsid w:val="00CC7279"/>
    <w:rsid w:val="00CD2941"/>
    <w:rsid w:val="00CD33FA"/>
    <w:rsid w:val="00CD5E2E"/>
    <w:rsid w:val="00CE145A"/>
    <w:rsid w:val="00CE65D7"/>
    <w:rsid w:val="00CF1644"/>
    <w:rsid w:val="00CF5C5F"/>
    <w:rsid w:val="00CF71A4"/>
    <w:rsid w:val="00CF7B4B"/>
    <w:rsid w:val="00D0052E"/>
    <w:rsid w:val="00D00907"/>
    <w:rsid w:val="00D01775"/>
    <w:rsid w:val="00D20E38"/>
    <w:rsid w:val="00D27C96"/>
    <w:rsid w:val="00D3274E"/>
    <w:rsid w:val="00D32913"/>
    <w:rsid w:val="00D36194"/>
    <w:rsid w:val="00D450EE"/>
    <w:rsid w:val="00D460FD"/>
    <w:rsid w:val="00D47F7C"/>
    <w:rsid w:val="00D50B3E"/>
    <w:rsid w:val="00D55AB8"/>
    <w:rsid w:val="00D63373"/>
    <w:rsid w:val="00D63AA2"/>
    <w:rsid w:val="00D65392"/>
    <w:rsid w:val="00D66B4B"/>
    <w:rsid w:val="00D70347"/>
    <w:rsid w:val="00D725B1"/>
    <w:rsid w:val="00D731B4"/>
    <w:rsid w:val="00D73731"/>
    <w:rsid w:val="00D90873"/>
    <w:rsid w:val="00D91FE8"/>
    <w:rsid w:val="00DA3049"/>
    <w:rsid w:val="00DA4DDD"/>
    <w:rsid w:val="00DB17D3"/>
    <w:rsid w:val="00DB44E1"/>
    <w:rsid w:val="00DC0AD3"/>
    <w:rsid w:val="00DD18F3"/>
    <w:rsid w:val="00DD3688"/>
    <w:rsid w:val="00DD6F90"/>
    <w:rsid w:val="00DE2398"/>
    <w:rsid w:val="00DE270F"/>
    <w:rsid w:val="00DE333B"/>
    <w:rsid w:val="00DE6210"/>
    <w:rsid w:val="00DF38DF"/>
    <w:rsid w:val="00E01024"/>
    <w:rsid w:val="00E106CB"/>
    <w:rsid w:val="00E10FEC"/>
    <w:rsid w:val="00E14A1E"/>
    <w:rsid w:val="00E14D1B"/>
    <w:rsid w:val="00E2250A"/>
    <w:rsid w:val="00E266AF"/>
    <w:rsid w:val="00E370B6"/>
    <w:rsid w:val="00E422E4"/>
    <w:rsid w:val="00E4468A"/>
    <w:rsid w:val="00E45003"/>
    <w:rsid w:val="00E466D7"/>
    <w:rsid w:val="00E47AD7"/>
    <w:rsid w:val="00E5288F"/>
    <w:rsid w:val="00E52E86"/>
    <w:rsid w:val="00E531BB"/>
    <w:rsid w:val="00E57FC1"/>
    <w:rsid w:val="00E613CC"/>
    <w:rsid w:val="00E61B43"/>
    <w:rsid w:val="00E62DB1"/>
    <w:rsid w:val="00E6405A"/>
    <w:rsid w:val="00E664BA"/>
    <w:rsid w:val="00E713F9"/>
    <w:rsid w:val="00E73603"/>
    <w:rsid w:val="00E745C4"/>
    <w:rsid w:val="00E820AE"/>
    <w:rsid w:val="00E82E2A"/>
    <w:rsid w:val="00E853C0"/>
    <w:rsid w:val="00E85564"/>
    <w:rsid w:val="00E91CE6"/>
    <w:rsid w:val="00E96A67"/>
    <w:rsid w:val="00EA0434"/>
    <w:rsid w:val="00EA567F"/>
    <w:rsid w:val="00EB083D"/>
    <w:rsid w:val="00EB23DD"/>
    <w:rsid w:val="00EB3B2A"/>
    <w:rsid w:val="00EC469F"/>
    <w:rsid w:val="00ED2767"/>
    <w:rsid w:val="00ED73A7"/>
    <w:rsid w:val="00EE1832"/>
    <w:rsid w:val="00EE430F"/>
    <w:rsid w:val="00EE4911"/>
    <w:rsid w:val="00EE602A"/>
    <w:rsid w:val="00EF4FE2"/>
    <w:rsid w:val="00EF7A23"/>
    <w:rsid w:val="00F01C92"/>
    <w:rsid w:val="00F02D2E"/>
    <w:rsid w:val="00F0412A"/>
    <w:rsid w:val="00F26BCC"/>
    <w:rsid w:val="00F32F61"/>
    <w:rsid w:val="00F343C5"/>
    <w:rsid w:val="00F36EC7"/>
    <w:rsid w:val="00F375EA"/>
    <w:rsid w:val="00F4138C"/>
    <w:rsid w:val="00F534A9"/>
    <w:rsid w:val="00F5642D"/>
    <w:rsid w:val="00F632F8"/>
    <w:rsid w:val="00F70F90"/>
    <w:rsid w:val="00F71980"/>
    <w:rsid w:val="00F73E21"/>
    <w:rsid w:val="00F7628A"/>
    <w:rsid w:val="00F77D6A"/>
    <w:rsid w:val="00F923F1"/>
    <w:rsid w:val="00F94BE0"/>
    <w:rsid w:val="00FA0D95"/>
    <w:rsid w:val="00FA0FD7"/>
    <w:rsid w:val="00FA66D4"/>
    <w:rsid w:val="00FA73FC"/>
    <w:rsid w:val="00FB4E3C"/>
    <w:rsid w:val="00FC12C6"/>
    <w:rsid w:val="00FC3F3A"/>
    <w:rsid w:val="00FD39C1"/>
    <w:rsid w:val="00FE14F8"/>
    <w:rsid w:val="00FE5F1F"/>
    <w:rsid w:val="00FF009A"/>
    <w:rsid w:val="00FF07DC"/>
    <w:rsid w:val="00FF7E7B"/>
    <w:rsid w:val="010467B3"/>
    <w:rsid w:val="012147C2"/>
    <w:rsid w:val="01223C1C"/>
    <w:rsid w:val="014A32C3"/>
    <w:rsid w:val="014D38CA"/>
    <w:rsid w:val="01582990"/>
    <w:rsid w:val="015B2ED1"/>
    <w:rsid w:val="01797F8F"/>
    <w:rsid w:val="017A7784"/>
    <w:rsid w:val="01904CF3"/>
    <w:rsid w:val="01A06B08"/>
    <w:rsid w:val="01A77F7C"/>
    <w:rsid w:val="01CA0582"/>
    <w:rsid w:val="01DF0406"/>
    <w:rsid w:val="01DF6FAE"/>
    <w:rsid w:val="01DF7304"/>
    <w:rsid w:val="01E1293D"/>
    <w:rsid w:val="01FB6B5C"/>
    <w:rsid w:val="01FD6B64"/>
    <w:rsid w:val="02166C8B"/>
    <w:rsid w:val="022F6BAB"/>
    <w:rsid w:val="022F7384"/>
    <w:rsid w:val="02393B1C"/>
    <w:rsid w:val="023A0074"/>
    <w:rsid w:val="023F530A"/>
    <w:rsid w:val="02404C0F"/>
    <w:rsid w:val="02456821"/>
    <w:rsid w:val="027A7DDB"/>
    <w:rsid w:val="029B5441"/>
    <w:rsid w:val="029D0DD2"/>
    <w:rsid w:val="032615B7"/>
    <w:rsid w:val="03284489"/>
    <w:rsid w:val="03347667"/>
    <w:rsid w:val="033734EC"/>
    <w:rsid w:val="03376DA3"/>
    <w:rsid w:val="033C2A8A"/>
    <w:rsid w:val="034B0830"/>
    <w:rsid w:val="0353089C"/>
    <w:rsid w:val="035E6768"/>
    <w:rsid w:val="03637051"/>
    <w:rsid w:val="03882499"/>
    <w:rsid w:val="0396510B"/>
    <w:rsid w:val="039A1979"/>
    <w:rsid w:val="03AC2B0D"/>
    <w:rsid w:val="03B21D9B"/>
    <w:rsid w:val="03C5766F"/>
    <w:rsid w:val="03CC359F"/>
    <w:rsid w:val="03E620F2"/>
    <w:rsid w:val="03F60C17"/>
    <w:rsid w:val="041B6B5B"/>
    <w:rsid w:val="042C2A1A"/>
    <w:rsid w:val="0443699F"/>
    <w:rsid w:val="044759F1"/>
    <w:rsid w:val="0480666F"/>
    <w:rsid w:val="04D85035"/>
    <w:rsid w:val="04DF2DCA"/>
    <w:rsid w:val="05006A8F"/>
    <w:rsid w:val="05192F84"/>
    <w:rsid w:val="05283873"/>
    <w:rsid w:val="05461F32"/>
    <w:rsid w:val="054B5533"/>
    <w:rsid w:val="0557535D"/>
    <w:rsid w:val="05720EA3"/>
    <w:rsid w:val="05960708"/>
    <w:rsid w:val="059E1F3C"/>
    <w:rsid w:val="05A11373"/>
    <w:rsid w:val="05A16672"/>
    <w:rsid w:val="05D613D0"/>
    <w:rsid w:val="05DB4365"/>
    <w:rsid w:val="05DC205A"/>
    <w:rsid w:val="05EE1255"/>
    <w:rsid w:val="05F0024F"/>
    <w:rsid w:val="061F1BA3"/>
    <w:rsid w:val="06220D8C"/>
    <w:rsid w:val="062247FE"/>
    <w:rsid w:val="06317387"/>
    <w:rsid w:val="067B6306"/>
    <w:rsid w:val="06B41A5D"/>
    <w:rsid w:val="06B56A47"/>
    <w:rsid w:val="06C522BF"/>
    <w:rsid w:val="06CE47BC"/>
    <w:rsid w:val="06D550EF"/>
    <w:rsid w:val="06ED2106"/>
    <w:rsid w:val="06F0014A"/>
    <w:rsid w:val="07010CDA"/>
    <w:rsid w:val="073165D1"/>
    <w:rsid w:val="0742025C"/>
    <w:rsid w:val="075C3BB3"/>
    <w:rsid w:val="07607727"/>
    <w:rsid w:val="076E46D6"/>
    <w:rsid w:val="077C4493"/>
    <w:rsid w:val="079C76B6"/>
    <w:rsid w:val="07A06C54"/>
    <w:rsid w:val="07B70882"/>
    <w:rsid w:val="07BD0B9C"/>
    <w:rsid w:val="07BD1972"/>
    <w:rsid w:val="07C13C39"/>
    <w:rsid w:val="07C56A8E"/>
    <w:rsid w:val="07CD4349"/>
    <w:rsid w:val="07DE43A6"/>
    <w:rsid w:val="07E92853"/>
    <w:rsid w:val="080452B0"/>
    <w:rsid w:val="080C1781"/>
    <w:rsid w:val="080D21DA"/>
    <w:rsid w:val="080E3ECB"/>
    <w:rsid w:val="080F4702"/>
    <w:rsid w:val="081B730C"/>
    <w:rsid w:val="084D7083"/>
    <w:rsid w:val="0856574E"/>
    <w:rsid w:val="087F7472"/>
    <w:rsid w:val="08B46178"/>
    <w:rsid w:val="08B4714A"/>
    <w:rsid w:val="08B549BE"/>
    <w:rsid w:val="08BB3A8D"/>
    <w:rsid w:val="08C74F12"/>
    <w:rsid w:val="08CD7D98"/>
    <w:rsid w:val="08D77231"/>
    <w:rsid w:val="08F466B0"/>
    <w:rsid w:val="09124401"/>
    <w:rsid w:val="091B178B"/>
    <w:rsid w:val="091B5261"/>
    <w:rsid w:val="09230900"/>
    <w:rsid w:val="09457169"/>
    <w:rsid w:val="09824161"/>
    <w:rsid w:val="098C3CB8"/>
    <w:rsid w:val="098F7AEA"/>
    <w:rsid w:val="09A240D0"/>
    <w:rsid w:val="09BF7EFE"/>
    <w:rsid w:val="09D223CC"/>
    <w:rsid w:val="0A321004"/>
    <w:rsid w:val="0A480C3C"/>
    <w:rsid w:val="0A553C95"/>
    <w:rsid w:val="0A720521"/>
    <w:rsid w:val="0A9806A0"/>
    <w:rsid w:val="0AAE6320"/>
    <w:rsid w:val="0AB116AC"/>
    <w:rsid w:val="0AB11ED5"/>
    <w:rsid w:val="0AB1295F"/>
    <w:rsid w:val="0AB51EE1"/>
    <w:rsid w:val="0ACC56DA"/>
    <w:rsid w:val="0ACF61E8"/>
    <w:rsid w:val="0B12568F"/>
    <w:rsid w:val="0B1B2E62"/>
    <w:rsid w:val="0B2E1122"/>
    <w:rsid w:val="0B340EBE"/>
    <w:rsid w:val="0B3720AD"/>
    <w:rsid w:val="0B8D5D50"/>
    <w:rsid w:val="0B9F63D4"/>
    <w:rsid w:val="0BAD076A"/>
    <w:rsid w:val="0BBA3258"/>
    <w:rsid w:val="0BBB7B2C"/>
    <w:rsid w:val="0BD04BBC"/>
    <w:rsid w:val="0BD317E4"/>
    <w:rsid w:val="0BD46E42"/>
    <w:rsid w:val="0BEC71ED"/>
    <w:rsid w:val="0BFF6620"/>
    <w:rsid w:val="0C334464"/>
    <w:rsid w:val="0C4804E4"/>
    <w:rsid w:val="0C4F0860"/>
    <w:rsid w:val="0C582AB2"/>
    <w:rsid w:val="0C624885"/>
    <w:rsid w:val="0C73514B"/>
    <w:rsid w:val="0C7436F1"/>
    <w:rsid w:val="0C9760BD"/>
    <w:rsid w:val="0D0A39D1"/>
    <w:rsid w:val="0D0E3FCD"/>
    <w:rsid w:val="0D102820"/>
    <w:rsid w:val="0D124895"/>
    <w:rsid w:val="0D2A5EF9"/>
    <w:rsid w:val="0D303F3B"/>
    <w:rsid w:val="0D486B4E"/>
    <w:rsid w:val="0D625D31"/>
    <w:rsid w:val="0D76093D"/>
    <w:rsid w:val="0D8C1CE0"/>
    <w:rsid w:val="0DF21D13"/>
    <w:rsid w:val="0DFE0489"/>
    <w:rsid w:val="0DFF5B15"/>
    <w:rsid w:val="0E090452"/>
    <w:rsid w:val="0E0C2D97"/>
    <w:rsid w:val="0E64369E"/>
    <w:rsid w:val="0E716794"/>
    <w:rsid w:val="0E7B02B7"/>
    <w:rsid w:val="0E845B87"/>
    <w:rsid w:val="0E860CB6"/>
    <w:rsid w:val="0E8F1513"/>
    <w:rsid w:val="0E952EFB"/>
    <w:rsid w:val="0EA21840"/>
    <w:rsid w:val="0EAE64AA"/>
    <w:rsid w:val="0EB3298B"/>
    <w:rsid w:val="0ED52CF2"/>
    <w:rsid w:val="0EE13C8F"/>
    <w:rsid w:val="0EE2108F"/>
    <w:rsid w:val="0EF4102C"/>
    <w:rsid w:val="0F170DB8"/>
    <w:rsid w:val="0F3C7E87"/>
    <w:rsid w:val="0F646A26"/>
    <w:rsid w:val="0F76170D"/>
    <w:rsid w:val="0F9604AB"/>
    <w:rsid w:val="0FF628D1"/>
    <w:rsid w:val="0FFE19E3"/>
    <w:rsid w:val="10030024"/>
    <w:rsid w:val="102064A9"/>
    <w:rsid w:val="10216D7C"/>
    <w:rsid w:val="102245A3"/>
    <w:rsid w:val="10364CC2"/>
    <w:rsid w:val="10431897"/>
    <w:rsid w:val="10571DBE"/>
    <w:rsid w:val="105B1176"/>
    <w:rsid w:val="107263D4"/>
    <w:rsid w:val="10781419"/>
    <w:rsid w:val="107D7146"/>
    <w:rsid w:val="1081130C"/>
    <w:rsid w:val="108B33CE"/>
    <w:rsid w:val="109C65E4"/>
    <w:rsid w:val="10A55198"/>
    <w:rsid w:val="10A6738D"/>
    <w:rsid w:val="10BC4DE0"/>
    <w:rsid w:val="10BC5528"/>
    <w:rsid w:val="10C15A29"/>
    <w:rsid w:val="10C17EE6"/>
    <w:rsid w:val="10CA79B0"/>
    <w:rsid w:val="10D036CC"/>
    <w:rsid w:val="10D25697"/>
    <w:rsid w:val="10D44B7B"/>
    <w:rsid w:val="10D629F2"/>
    <w:rsid w:val="10D75DDA"/>
    <w:rsid w:val="11243AC2"/>
    <w:rsid w:val="1132296B"/>
    <w:rsid w:val="11560E8D"/>
    <w:rsid w:val="11801F45"/>
    <w:rsid w:val="118209E8"/>
    <w:rsid w:val="118805C8"/>
    <w:rsid w:val="11947FD9"/>
    <w:rsid w:val="119D6E7B"/>
    <w:rsid w:val="11AE3C95"/>
    <w:rsid w:val="11B97DAB"/>
    <w:rsid w:val="11C0560B"/>
    <w:rsid w:val="11C06E8C"/>
    <w:rsid w:val="11DD73EC"/>
    <w:rsid w:val="12166BBE"/>
    <w:rsid w:val="12311381"/>
    <w:rsid w:val="12510E3F"/>
    <w:rsid w:val="12760D19"/>
    <w:rsid w:val="12982ABE"/>
    <w:rsid w:val="12AB3D98"/>
    <w:rsid w:val="12DD18FA"/>
    <w:rsid w:val="12E44642"/>
    <w:rsid w:val="12F453FB"/>
    <w:rsid w:val="12F7652D"/>
    <w:rsid w:val="130239E1"/>
    <w:rsid w:val="13466108"/>
    <w:rsid w:val="13485FB3"/>
    <w:rsid w:val="135920EF"/>
    <w:rsid w:val="13775959"/>
    <w:rsid w:val="138765C1"/>
    <w:rsid w:val="13B15DD8"/>
    <w:rsid w:val="13CC5B64"/>
    <w:rsid w:val="13D26C52"/>
    <w:rsid w:val="141A2163"/>
    <w:rsid w:val="1435786F"/>
    <w:rsid w:val="14401330"/>
    <w:rsid w:val="1465411B"/>
    <w:rsid w:val="146B195E"/>
    <w:rsid w:val="14742B1B"/>
    <w:rsid w:val="14950D47"/>
    <w:rsid w:val="149B3A5D"/>
    <w:rsid w:val="149B7F2D"/>
    <w:rsid w:val="14CF1364"/>
    <w:rsid w:val="14E47FB2"/>
    <w:rsid w:val="14EA16F6"/>
    <w:rsid w:val="14EB35DC"/>
    <w:rsid w:val="14F31AF0"/>
    <w:rsid w:val="150F30E5"/>
    <w:rsid w:val="151966CF"/>
    <w:rsid w:val="15207E7C"/>
    <w:rsid w:val="15291281"/>
    <w:rsid w:val="1529361E"/>
    <w:rsid w:val="152A0AA4"/>
    <w:rsid w:val="152B3DE7"/>
    <w:rsid w:val="152C552D"/>
    <w:rsid w:val="15333F28"/>
    <w:rsid w:val="154D146F"/>
    <w:rsid w:val="1551399C"/>
    <w:rsid w:val="155A4DDD"/>
    <w:rsid w:val="155F3C6B"/>
    <w:rsid w:val="15603C66"/>
    <w:rsid w:val="15654174"/>
    <w:rsid w:val="156E2874"/>
    <w:rsid w:val="15A0026C"/>
    <w:rsid w:val="15B06DEB"/>
    <w:rsid w:val="15BB21CB"/>
    <w:rsid w:val="15DB6CFB"/>
    <w:rsid w:val="16094D1C"/>
    <w:rsid w:val="161F409A"/>
    <w:rsid w:val="16265751"/>
    <w:rsid w:val="164526D7"/>
    <w:rsid w:val="16677E65"/>
    <w:rsid w:val="166E5276"/>
    <w:rsid w:val="169A1862"/>
    <w:rsid w:val="16B9090A"/>
    <w:rsid w:val="16C13889"/>
    <w:rsid w:val="16FB7555"/>
    <w:rsid w:val="1711677E"/>
    <w:rsid w:val="171B78EF"/>
    <w:rsid w:val="171E47D4"/>
    <w:rsid w:val="17306F21"/>
    <w:rsid w:val="17520277"/>
    <w:rsid w:val="175F2B4B"/>
    <w:rsid w:val="17724E7C"/>
    <w:rsid w:val="1787037D"/>
    <w:rsid w:val="17913F72"/>
    <w:rsid w:val="17923C93"/>
    <w:rsid w:val="17B52E36"/>
    <w:rsid w:val="17D01975"/>
    <w:rsid w:val="17D84DF5"/>
    <w:rsid w:val="17DA0CD3"/>
    <w:rsid w:val="17DB655B"/>
    <w:rsid w:val="17E147A9"/>
    <w:rsid w:val="181B113B"/>
    <w:rsid w:val="181B34CB"/>
    <w:rsid w:val="18272378"/>
    <w:rsid w:val="18365C80"/>
    <w:rsid w:val="184156F5"/>
    <w:rsid w:val="186A3CF0"/>
    <w:rsid w:val="18983C1A"/>
    <w:rsid w:val="19001985"/>
    <w:rsid w:val="19010343"/>
    <w:rsid w:val="192C32EF"/>
    <w:rsid w:val="193E5C71"/>
    <w:rsid w:val="198A100E"/>
    <w:rsid w:val="19A95EA1"/>
    <w:rsid w:val="19EE6CC5"/>
    <w:rsid w:val="1A08660B"/>
    <w:rsid w:val="1A472A95"/>
    <w:rsid w:val="1A54555F"/>
    <w:rsid w:val="1A6300F1"/>
    <w:rsid w:val="1A7F6DCB"/>
    <w:rsid w:val="1A937EBB"/>
    <w:rsid w:val="1A9821E3"/>
    <w:rsid w:val="1A9F7060"/>
    <w:rsid w:val="1AA02597"/>
    <w:rsid w:val="1AB47E57"/>
    <w:rsid w:val="1AFD417E"/>
    <w:rsid w:val="1B23411F"/>
    <w:rsid w:val="1B2E300F"/>
    <w:rsid w:val="1B2F3D2A"/>
    <w:rsid w:val="1B3033EA"/>
    <w:rsid w:val="1B713ED1"/>
    <w:rsid w:val="1B7952F1"/>
    <w:rsid w:val="1B832983"/>
    <w:rsid w:val="1B845E65"/>
    <w:rsid w:val="1BB81B1C"/>
    <w:rsid w:val="1BC83612"/>
    <w:rsid w:val="1BCC64A4"/>
    <w:rsid w:val="1C0141A6"/>
    <w:rsid w:val="1C1E43F2"/>
    <w:rsid w:val="1C287E05"/>
    <w:rsid w:val="1C2A302B"/>
    <w:rsid w:val="1C611541"/>
    <w:rsid w:val="1C6B5204"/>
    <w:rsid w:val="1C6F386E"/>
    <w:rsid w:val="1C8B53F9"/>
    <w:rsid w:val="1C8D3C19"/>
    <w:rsid w:val="1CA722F1"/>
    <w:rsid w:val="1CA97CE0"/>
    <w:rsid w:val="1CB466A8"/>
    <w:rsid w:val="1CC83321"/>
    <w:rsid w:val="1CCB31BF"/>
    <w:rsid w:val="1CCF2126"/>
    <w:rsid w:val="1CDB70EA"/>
    <w:rsid w:val="1CE02D6E"/>
    <w:rsid w:val="1CEA087A"/>
    <w:rsid w:val="1D0671A8"/>
    <w:rsid w:val="1D076976"/>
    <w:rsid w:val="1D2D02CC"/>
    <w:rsid w:val="1D540A39"/>
    <w:rsid w:val="1D60109E"/>
    <w:rsid w:val="1D642915"/>
    <w:rsid w:val="1D682DAB"/>
    <w:rsid w:val="1D705FF8"/>
    <w:rsid w:val="1D754985"/>
    <w:rsid w:val="1D7752D1"/>
    <w:rsid w:val="1DB0608C"/>
    <w:rsid w:val="1DEA7E9F"/>
    <w:rsid w:val="1DF64663"/>
    <w:rsid w:val="1DF926F8"/>
    <w:rsid w:val="1DFA6AA1"/>
    <w:rsid w:val="1DFE0908"/>
    <w:rsid w:val="1E0262BB"/>
    <w:rsid w:val="1E1A6677"/>
    <w:rsid w:val="1E2359CB"/>
    <w:rsid w:val="1E2D4444"/>
    <w:rsid w:val="1E4840F6"/>
    <w:rsid w:val="1E5018A7"/>
    <w:rsid w:val="1E656179"/>
    <w:rsid w:val="1E732D84"/>
    <w:rsid w:val="1E811DD6"/>
    <w:rsid w:val="1E8B0B64"/>
    <w:rsid w:val="1E954BF2"/>
    <w:rsid w:val="1E9D7838"/>
    <w:rsid w:val="1E9F47BF"/>
    <w:rsid w:val="1EA4289D"/>
    <w:rsid w:val="1EAB41E2"/>
    <w:rsid w:val="1EB71B1A"/>
    <w:rsid w:val="1EDC3F1E"/>
    <w:rsid w:val="1EE0127F"/>
    <w:rsid w:val="1EF26C0D"/>
    <w:rsid w:val="1F037CD5"/>
    <w:rsid w:val="1F0E3234"/>
    <w:rsid w:val="1F184CC1"/>
    <w:rsid w:val="1F223ED2"/>
    <w:rsid w:val="1F2D0C98"/>
    <w:rsid w:val="1F3405E3"/>
    <w:rsid w:val="1F3804FD"/>
    <w:rsid w:val="1F5D5983"/>
    <w:rsid w:val="1F803E19"/>
    <w:rsid w:val="1F851AE9"/>
    <w:rsid w:val="1F990055"/>
    <w:rsid w:val="1FC425D1"/>
    <w:rsid w:val="1FD45CA5"/>
    <w:rsid w:val="1FDA7404"/>
    <w:rsid w:val="1FE325C5"/>
    <w:rsid w:val="20186ED2"/>
    <w:rsid w:val="20392951"/>
    <w:rsid w:val="203D4C8E"/>
    <w:rsid w:val="20653436"/>
    <w:rsid w:val="207D7C36"/>
    <w:rsid w:val="20820C73"/>
    <w:rsid w:val="208B1E1E"/>
    <w:rsid w:val="20961DF9"/>
    <w:rsid w:val="20C23B66"/>
    <w:rsid w:val="20C8119E"/>
    <w:rsid w:val="20D430BB"/>
    <w:rsid w:val="20F12CA0"/>
    <w:rsid w:val="20F90A25"/>
    <w:rsid w:val="21175DDE"/>
    <w:rsid w:val="212329AC"/>
    <w:rsid w:val="21242BDC"/>
    <w:rsid w:val="21292D7D"/>
    <w:rsid w:val="21302868"/>
    <w:rsid w:val="21636C05"/>
    <w:rsid w:val="2170768B"/>
    <w:rsid w:val="217B322E"/>
    <w:rsid w:val="217B4374"/>
    <w:rsid w:val="21C94268"/>
    <w:rsid w:val="21CE2AA7"/>
    <w:rsid w:val="21DA3A54"/>
    <w:rsid w:val="21E402A4"/>
    <w:rsid w:val="21F20FB8"/>
    <w:rsid w:val="21FD2B9C"/>
    <w:rsid w:val="21FE5481"/>
    <w:rsid w:val="220627EC"/>
    <w:rsid w:val="222031E4"/>
    <w:rsid w:val="22284B0E"/>
    <w:rsid w:val="2229636B"/>
    <w:rsid w:val="22436837"/>
    <w:rsid w:val="224F2D52"/>
    <w:rsid w:val="226D4867"/>
    <w:rsid w:val="22742571"/>
    <w:rsid w:val="227760D0"/>
    <w:rsid w:val="228D2AED"/>
    <w:rsid w:val="228F6516"/>
    <w:rsid w:val="22926480"/>
    <w:rsid w:val="22960EB9"/>
    <w:rsid w:val="22EC7278"/>
    <w:rsid w:val="22ED68F1"/>
    <w:rsid w:val="230F2EB4"/>
    <w:rsid w:val="231C6497"/>
    <w:rsid w:val="231E0398"/>
    <w:rsid w:val="232075EC"/>
    <w:rsid w:val="232505F5"/>
    <w:rsid w:val="235251C4"/>
    <w:rsid w:val="235400D3"/>
    <w:rsid w:val="23962E84"/>
    <w:rsid w:val="23A25978"/>
    <w:rsid w:val="23D178E9"/>
    <w:rsid w:val="23E45797"/>
    <w:rsid w:val="23E92B1C"/>
    <w:rsid w:val="23F51103"/>
    <w:rsid w:val="2401176E"/>
    <w:rsid w:val="24037024"/>
    <w:rsid w:val="24292FF7"/>
    <w:rsid w:val="24397891"/>
    <w:rsid w:val="243D681D"/>
    <w:rsid w:val="243E6CFD"/>
    <w:rsid w:val="245277CA"/>
    <w:rsid w:val="246A39D6"/>
    <w:rsid w:val="247241A8"/>
    <w:rsid w:val="24BC2283"/>
    <w:rsid w:val="24BC6A74"/>
    <w:rsid w:val="24BD4699"/>
    <w:rsid w:val="24FD4693"/>
    <w:rsid w:val="250853AA"/>
    <w:rsid w:val="250956CB"/>
    <w:rsid w:val="25126E07"/>
    <w:rsid w:val="251C0661"/>
    <w:rsid w:val="25285BB6"/>
    <w:rsid w:val="25332242"/>
    <w:rsid w:val="2554353B"/>
    <w:rsid w:val="25607503"/>
    <w:rsid w:val="25695478"/>
    <w:rsid w:val="2570327F"/>
    <w:rsid w:val="25720E68"/>
    <w:rsid w:val="25782442"/>
    <w:rsid w:val="257A6CF9"/>
    <w:rsid w:val="257D1DBC"/>
    <w:rsid w:val="2587265A"/>
    <w:rsid w:val="2588489E"/>
    <w:rsid w:val="25982605"/>
    <w:rsid w:val="259B46DF"/>
    <w:rsid w:val="25B447AC"/>
    <w:rsid w:val="25DC0AB3"/>
    <w:rsid w:val="26257ABD"/>
    <w:rsid w:val="26290749"/>
    <w:rsid w:val="262A7736"/>
    <w:rsid w:val="26566E00"/>
    <w:rsid w:val="265D51BA"/>
    <w:rsid w:val="26821DDD"/>
    <w:rsid w:val="269808B3"/>
    <w:rsid w:val="26CC40DB"/>
    <w:rsid w:val="26D9134B"/>
    <w:rsid w:val="26DA141F"/>
    <w:rsid w:val="26EB7376"/>
    <w:rsid w:val="26FE3116"/>
    <w:rsid w:val="27042AF4"/>
    <w:rsid w:val="27117CE2"/>
    <w:rsid w:val="272F7185"/>
    <w:rsid w:val="27352584"/>
    <w:rsid w:val="276317ED"/>
    <w:rsid w:val="27733CF5"/>
    <w:rsid w:val="27742BA2"/>
    <w:rsid w:val="278D2CA5"/>
    <w:rsid w:val="279473AB"/>
    <w:rsid w:val="279E32FE"/>
    <w:rsid w:val="27A076CD"/>
    <w:rsid w:val="27AA1E9A"/>
    <w:rsid w:val="27C854E1"/>
    <w:rsid w:val="27EB067D"/>
    <w:rsid w:val="27F56D89"/>
    <w:rsid w:val="27F739E3"/>
    <w:rsid w:val="28071C9A"/>
    <w:rsid w:val="28175AE5"/>
    <w:rsid w:val="281D1DA1"/>
    <w:rsid w:val="282338F9"/>
    <w:rsid w:val="28345575"/>
    <w:rsid w:val="285E00B1"/>
    <w:rsid w:val="285E1671"/>
    <w:rsid w:val="287967EF"/>
    <w:rsid w:val="289A1CBA"/>
    <w:rsid w:val="28C43954"/>
    <w:rsid w:val="28E11865"/>
    <w:rsid w:val="28E5549A"/>
    <w:rsid w:val="28F85E43"/>
    <w:rsid w:val="29325378"/>
    <w:rsid w:val="294867A4"/>
    <w:rsid w:val="29537B52"/>
    <w:rsid w:val="29685823"/>
    <w:rsid w:val="296D22CF"/>
    <w:rsid w:val="298F3D5C"/>
    <w:rsid w:val="29900BE4"/>
    <w:rsid w:val="29961738"/>
    <w:rsid w:val="299B6343"/>
    <w:rsid w:val="299D5F36"/>
    <w:rsid w:val="29A41BB6"/>
    <w:rsid w:val="29AF249A"/>
    <w:rsid w:val="29B113AF"/>
    <w:rsid w:val="29B5266F"/>
    <w:rsid w:val="29FA2695"/>
    <w:rsid w:val="2A1D4686"/>
    <w:rsid w:val="2A564249"/>
    <w:rsid w:val="2A5B327E"/>
    <w:rsid w:val="2A5D372F"/>
    <w:rsid w:val="2A5D5C5A"/>
    <w:rsid w:val="2A622699"/>
    <w:rsid w:val="2A6D337C"/>
    <w:rsid w:val="2A9F4EE4"/>
    <w:rsid w:val="2AA333FE"/>
    <w:rsid w:val="2AD3098A"/>
    <w:rsid w:val="2ADD39B5"/>
    <w:rsid w:val="2AE94A82"/>
    <w:rsid w:val="2AF2601B"/>
    <w:rsid w:val="2AF3526D"/>
    <w:rsid w:val="2AFC3048"/>
    <w:rsid w:val="2B1033C5"/>
    <w:rsid w:val="2B141702"/>
    <w:rsid w:val="2B37428F"/>
    <w:rsid w:val="2B4A146C"/>
    <w:rsid w:val="2BB70E22"/>
    <w:rsid w:val="2BC01AFE"/>
    <w:rsid w:val="2BD300FD"/>
    <w:rsid w:val="2BF46C45"/>
    <w:rsid w:val="2C057573"/>
    <w:rsid w:val="2C0F580D"/>
    <w:rsid w:val="2C2C3302"/>
    <w:rsid w:val="2C367101"/>
    <w:rsid w:val="2C3D4BA8"/>
    <w:rsid w:val="2C594415"/>
    <w:rsid w:val="2C6B3F48"/>
    <w:rsid w:val="2C8843DC"/>
    <w:rsid w:val="2C9416DC"/>
    <w:rsid w:val="2CA31540"/>
    <w:rsid w:val="2CA32603"/>
    <w:rsid w:val="2CB57889"/>
    <w:rsid w:val="2CC779BF"/>
    <w:rsid w:val="2CCB376E"/>
    <w:rsid w:val="2CD843BC"/>
    <w:rsid w:val="2CDE3F6A"/>
    <w:rsid w:val="2CE955B7"/>
    <w:rsid w:val="2CF455EF"/>
    <w:rsid w:val="2CFA7C82"/>
    <w:rsid w:val="2D0205E7"/>
    <w:rsid w:val="2D1923C6"/>
    <w:rsid w:val="2D204C60"/>
    <w:rsid w:val="2DB60A5E"/>
    <w:rsid w:val="2DBD2417"/>
    <w:rsid w:val="2DC431CB"/>
    <w:rsid w:val="2DEC7A8B"/>
    <w:rsid w:val="2E0048B0"/>
    <w:rsid w:val="2E310A30"/>
    <w:rsid w:val="2E563D7D"/>
    <w:rsid w:val="2E606D4B"/>
    <w:rsid w:val="2E671847"/>
    <w:rsid w:val="2E685C3A"/>
    <w:rsid w:val="2E6A74A5"/>
    <w:rsid w:val="2E87613A"/>
    <w:rsid w:val="2E9F5761"/>
    <w:rsid w:val="2EA96375"/>
    <w:rsid w:val="2EB57C8A"/>
    <w:rsid w:val="2ED444F3"/>
    <w:rsid w:val="2ED770F3"/>
    <w:rsid w:val="2EEA5D43"/>
    <w:rsid w:val="2EEE30DD"/>
    <w:rsid w:val="2F2862DB"/>
    <w:rsid w:val="2F286831"/>
    <w:rsid w:val="2F3C3A05"/>
    <w:rsid w:val="2F501B93"/>
    <w:rsid w:val="2F523292"/>
    <w:rsid w:val="2F5471E9"/>
    <w:rsid w:val="2F5E10DC"/>
    <w:rsid w:val="2F7A106F"/>
    <w:rsid w:val="2F876591"/>
    <w:rsid w:val="2F9470EE"/>
    <w:rsid w:val="2FA7229C"/>
    <w:rsid w:val="2FD82F6C"/>
    <w:rsid w:val="2FF37475"/>
    <w:rsid w:val="300919B8"/>
    <w:rsid w:val="308F42A2"/>
    <w:rsid w:val="3098714C"/>
    <w:rsid w:val="30A23F69"/>
    <w:rsid w:val="30A86149"/>
    <w:rsid w:val="30CA6048"/>
    <w:rsid w:val="30CD50FF"/>
    <w:rsid w:val="30D06472"/>
    <w:rsid w:val="30DC7F8B"/>
    <w:rsid w:val="3103637B"/>
    <w:rsid w:val="31333796"/>
    <w:rsid w:val="31362DFF"/>
    <w:rsid w:val="313C36C2"/>
    <w:rsid w:val="3155120E"/>
    <w:rsid w:val="315A3D0A"/>
    <w:rsid w:val="31724242"/>
    <w:rsid w:val="317C6495"/>
    <w:rsid w:val="31800F66"/>
    <w:rsid w:val="318B75A7"/>
    <w:rsid w:val="318D6F34"/>
    <w:rsid w:val="31A36612"/>
    <w:rsid w:val="31AC11CE"/>
    <w:rsid w:val="31D55542"/>
    <w:rsid w:val="31F717FB"/>
    <w:rsid w:val="31FC4394"/>
    <w:rsid w:val="32120DB5"/>
    <w:rsid w:val="32237F19"/>
    <w:rsid w:val="323A370D"/>
    <w:rsid w:val="327B513F"/>
    <w:rsid w:val="32876EB0"/>
    <w:rsid w:val="32960BDE"/>
    <w:rsid w:val="32A10225"/>
    <w:rsid w:val="32AC4135"/>
    <w:rsid w:val="32C36E6B"/>
    <w:rsid w:val="32CE127C"/>
    <w:rsid w:val="32E02C1B"/>
    <w:rsid w:val="32E771CA"/>
    <w:rsid w:val="32FA158D"/>
    <w:rsid w:val="33257826"/>
    <w:rsid w:val="332F12EB"/>
    <w:rsid w:val="33414D97"/>
    <w:rsid w:val="33514C26"/>
    <w:rsid w:val="33554408"/>
    <w:rsid w:val="33597A85"/>
    <w:rsid w:val="339D6408"/>
    <w:rsid w:val="33A168C8"/>
    <w:rsid w:val="33A55EA5"/>
    <w:rsid w:val="33AE6CC3"/>
    <w:rsid w:val="33C455D5"/>
    <w:rsid w:val="33F30F0D"/>
    <w:rsid w:val="3408422B"/>
    <w:rsid w:val="34181986"/>
    <w:rsid w:val="341D3571"/>
    <w:rsid w:val="342D5293"/>
    <w:rsid w:val="34384695"/>
    <w:rsid w:val="343879BA"/>
    <w:rsid w:val="344A2D78"/>
    <w:rsid w:val="344E47D1"/>
    <w:rsid w:val="347164D0"/>
    <w:rsid w:val="3481126B"/>
    <w:rsid w:val="34832E4C"/>
    <w:rsid w:val="34861D71"/>
    <w:rsid w:val="34AA6F3C"/>
    <w:rsid w:val="34B60873"/>
    <w:rsid w:val="34D237D9"/>
    <w:rsid w:val="34DE7970"/>
    <w:rsid w:val="34E04B56"/>
    <w:rsid w:val="3504076B"/>
    <w:rsid w:val="351F45F7"/>
    <w:rsid w:val="35474025"/>
    <w:rsid w:val="354D3A4D"/>
    <w:rsid w:val="356B45F2"/>
    <w:rsid w:val="356D6D37"/>
    <w:rsid w:val="357014A7"/>
    <w:rsid w:val="358A107E"/>
    <w:rsid w:val="358B21F8"/>
    <w:rsid w:val="35A13E49"/>
    <w:rsid w:val="35E70C35"/>
    <w:rsid w:val="35F96614"/>
    <w:rsid w:val="35FF3DC7"/>
    <w:rsid w:val="360260B2"/>
    <w:rsid w:val="36173091"/>
    <w:rsid w:val="36284E0D"/>
    <w:rsid w:val="36387ED1"/>
    <w:rsid w:val="3677704A"/>
    <w:rsid w:val="36A06F8A"/>
    <w:rsid w:val="36B645B0"/>
    <w:rsid w:val="36C06E96"/>
    <w:rsid w:val="36C30207"/>
    <w:rsid w:val="36C53348"/>
    <w:rsid w:val="36ED2387"/>
    <w:rsid w:val="36F760DA"/>
    <w:rsid w:val="371517D4"/>
    <w:rsid w:val="372E226F"/>
    <w:rsid w:val="373F6C23"/>
    <w:rsid w:val="37587B0F"/>
    <w:rsid w:val="377C185C"/>
    <w:rsid w:val="37A72368"/>
    <w:rsid w:val="37AD476D"/>
    <w:rsid w:val="37BD47C4"/>
    <w:rsid w:val="37D17779"/>
    <w:rsid w:val="37D43B1D"/>
    <w:rsid w:val="37FF0D6E"/>
    <w:rsid w:val="380361FA"/>
    <w:rsid w:val="380B5C80"/>
    <w:rsid w:val="3820185B"/>
    <w:rsid w:val="38264BAD"/>
    <w:rsid w:val="383828B0"/>
    <w:rsid w:val="38472751"/>
    <w:rsid w:val="384C5169"/>
    <w:rsid w:val="3869064D"/>
    <w:rsid w:val="387B6D43"/>
    <w:rsid w:val="387C1376"/>
    <w:rsid w:val="38933C01"/>
    <w:rsid w:val="38984110"/>
    <w:rsid w:val="38B63922"/>
    <w:rsid w:val="38C254D3"/>
    <w:rsid w:val="38C2736F"/>
    <w:rsid w:val="38CC2C7D"/>
    <w:rsid w:val="38D01799"/>
    <w:rsid w:val="38D965D1"/>
    <w:rsid w:val="38E83681"/>
    <w:rsid w:val="38EF22AE"/>
    <w:rsid w:val="38F43F62"/>
    <w:rsid w:val="3905051F"/>
    <w:rsid w:val="39050DB8"/>
    <w:rsid w:val="390539AF"/>
    <w:rsid w:val="392439F1"/>
    <w:rsid w:val="392A081F"/>
    <w:rsid w:val="394A6272"/>
    <w:rsid w:val="395A1056"/>
    <w:rsid w:val="39724209"/>
    <w:rsid w:val="399E1893"/>
    <w:rsid w:val="39A008FE"/>
    <w:rsid w:val="39A702FB"/>
    <w:rsid w:val="39C03A54"/>
    <w:rsid w:val="39F56F51"/>
    <w:rsid w:val="39F6589F"/>
    <w:rsid w:val="3A1F2C86"/>
    <w:rsid w:val="3A735721"/>
    <w:rsid w:val="3A8C0E06"/>
    <w:rsid w:val="3AC07043"/>
    <w:rsid w:val="3ACC01D9"/>
    <w:rsid w:val="3AE5348C"/>
    <w:rsid w:val="3B0863AC"/>
    <w:rsid w:val="3B151ED4"/>
    <w:rsid w:val="3B325C05"/>
    <w:rsid w:val="3B44197E"/>
    <w:rsid w:val="3B4679CC"/>
    <w:rsid w:val="3B5B427E"/>
    <w:rsid w:val="3B675F74"/>
    <w:rsid w:val="3B6820B1"/>
    <w:rsid w:val="3B78381C"/>
    <w:rsid w:val="3B786D30"/>
    <w:rsid w:val="3B7B319F"/>
    <w:rsid w:val="3B9416BB"/>
    <w:rsid w:val="3B95554B"/>
    <w:rsid w:val="3BD321D9"/>
    <w:rsid w:val="3BD4630A"/>
    <w:rsid w:val="3BE218E4"/>
    <w:rsid w:val="3C164133"/>
    <w:rsid w:val="3C404FE2"/>
    <w:rsid w:val="3C842600"/>
    <w:rsid w:val="3C8E1557"/>
    <w:rsid w:val="3C920421"/>
    <w:rsid w:val="3C97569A"/>
    <w:rsid w:val="3CA277DC"/>
    <w:rsid w:val="3CAD4D57"/>
    <w:rsid w:val="3CBB3335"/>
    <w:rsid w:val="3CD027B2"/>
    <w:rsid w:val="3CF03EAD"/>
    <w:rsid w:val="3CFA4502"/>
    <w:rsid w:val="3CFD0E81"/>
    <w:rsid w:val="3D0334CF"/>
    <w:rsid w:val="3D1B129F"/>
    <w:rsid w:val="3D290A51"/>
    <w:rsid w:val="3D3A79DA"/>
    <w:rsid w:val="3D4848F3"/>
    <w:rsid w:val="3D511935"/>
    <w:rsid w:val="3D535A90"/>
    <w:rsid w:val="3D5E1669"/>
    <w:rsid w:val="3D8836EE"/>
    <w:rsid w:val="3DAE1F59"/>
    <w:rsid w:val="3DB84546"/>
    <w:rsid w:val="3DCD694B"/>
    <w:rsid w:val="3E0D3A55"/>
    <w:rsid w:val="3E192AAD"/>
    <w:rsid w:val="3E487ED7"/>
    <w:rsid w:val="3E497A47"/>
    <w:rsid w:val="3E5E29D8"/>
    <w:rsid w:val="3E605E09"/>
    <w:rsid w:val="3E740A6A"/>
    <w:rsid w:val="3E7508F7"/>
    <w:rsid w:val="3E93364C"/>
    <w:rsid w:val="3EA34D5D"/>
    <w:rsid w:val="3EB41CB8"/>
    <w:rsid w:val="3EB55C0E"/>
    <w:rsid w:val="3EC16605"/>
    <w:rsid w:val="3EDC7FC4"/>
    <w:rsid w:val="3EFC102E"/>
    <w:rsid w:val="3F2421AF"/>
    <w:rsid w:val="3F252F76"/>
    <w:rsid w:val="3F2A0B48"/>
    <w:rsid w:val="3F2F3A8F"/>
    <w:rsid w:val="3F610047"/>
    <w:rsid w:val="3F634EA3"/>
    <w:rsid w:val="3FA13ED0"/>
    <w:rsid w:val="3FB42F27"/>
    <w:rsid w:val="3FD44B04"/>
    <w:rsid w:val="3FFE7C7C"/>
    <w:rsid w:val="400032D5"/>
    <w:rsid w:val="40026BCD"/>
    <w:rsid w:val="40064323"/>
    <w:rsid w:val="4025617E"/>
    <w:rsid w:val="40334882"/>
    <w:rsid w:val="403D1948"/>
    <w:rsid w:val="40456969"/>
    <w:rsid w:val="40684439"/>
    <w:rsid w:val="40720278"/>
    <w:rsid w:val="40816B11"/>
    <w:rsid w:val="409D3068"/>
    <w:rsid w:val="409D790D"/>
    <w:rsid w:val="40A5371A"/>
    <w:rsid w:val="40C26140"/>
    <w:rsid w:val="40C57CD8"/>
    <w:rsid w:val="40CE5C96"/>
    <w:rsid w:val="410F5E9E"/>
    <w:rsid w:val="4130352E"/>
    <w:rsid w:val="416B1BCE"/>
    <w:rsid w:val="416D66DB"/>
    <w:rsid w:val="417F2FE7"/>
    <w:rsid w:val="41963402"/>
    <w:rsid w:val="419C57ED"/>
    <w:rsid w:val="41AE26DB"/>
    <w:rsid w:val="41B41BF2"/>
    <w:rsid w:val="41D00A57"/>
    <w:rsid w:val="41D3458B"/>
    <w:rsid w:val="41F406EA"/>
    <w:rsid w:val="420B34D4"/>
    <w:rsid w:val="4249318C"/>
    <w:rsid w:val="424B4274"/>
    <w:rsid w:val="42744606"/>
    <w:rsid w:val="427C1DAD"/>
    <w:rsid w:val="428421E0"/>
    <w:rsid w:val="428E3388"/>
    <w:rsid w:val="42A33E55"/>
    <w:rsid w:val="42AC3805"/>
    <w:rsid w:val="42D04BA3"/>
    <w:rsid w:val="42DF608C"/>
    <w:rsid w:val="42E14C26"/>
    <w:rsid w:val="42E61283"/>
    <w:rsid w:val="42EF3A74"/>
    <w:rsid w:val="42F20542"/>
    <w:rsid w:val="42F73B41"/>
    <w:rsid w:val="433E0A5A"/>
    <w:rsid w:val="43496457"/>
    <w:rsid w:val="434C362F"/>
    <w:rsid w:val="435340C8"/>
    <w:rsid w:val="436C4755"/>
    <w:rsid w:val="43BB3EFE"/>
    <w:rsid w:val="43D13658"/>
    <w:rsid w:val="43D27D3B"/>
    <w:rsid w:val="43E15B1D"/>
    <w:rsid w:val="43E36D52"/>
    <w:rsid w:val="43E971E6"/>
    <w:rsid w:val="43F37DAD"/>
    <w:rsid w:val="442B5100"/>
    <w:rsid w:val="442C1C9B"/>
    <w:rsid w:val="44312E09"/>
    <w:rsid w:val="443A40BA"/>
    <w:rsid w:val="44582C08"/>
    <w:rsid w:val="445B3C14"/>
    <w:rsid w:val="44726A8F"/>
    <w:rsid w:val="44816AD9"/>
    <w:rsid w:val="448D0604"/>
    <w:rsid w:val="44932FB5"/>
    <w:rsid w:val="44A064D3"/>
    <w:rsid w:val="44A223F5"/>
    <w:rsid w:val="44DB36EB"/>
    <w:rsid w:val="44F20B3D"/>
    <w:rsid w:val="450243AF"/>
    <w:rsid w:val="451C2DB9"/>
    <w:rsid w:val="453044B6"/>
    <w:rsid w:val="4532183B"/>
    <w:rsid w:val="45387AE3"/>
    <w:rsid w:val="45406F0F"/>
    <w:rsid w:val="45631A80"/>
    <w:rsid w:val="459043E3"/>
    <w:rsid w:val="459D443D"/>
    <w:rsid w:val="45A25D50"/>
    <w:rsid w:val="45BC2FA9"/>
    <w:rsid w:val="45F46854"/>
    <w:rsid w:val="46073B77"/>
    <w:rsid w:val="46150EB8"/>
    <w:rsid w:val="461D4CB0"/>
    <w:rsid w:val="461F6813"/>
    <w:rsid w:val="46472A8F"/>
    <w:rsid w:val="46775FE9"/>
    <w:rsid w:val="46812F4B"/>
    <w:rsid w:val="46843689"/>
    <w:rsid w:val="46A20768"/>
    <w:rsid w:val="46A5489A"/>
    <w:rsid w:val="46B72635"/>
    <w:rsid w:val="46B8052F"/>
    <w:rsid w:val="46BD12C5"/>
    <w:rsid w:val="46BF3CE4"/>
    <w:rsid w:val="46D96BB0"/>
    <w:rsid w:val="46EB5EFF"/>
    <w:rsid w:val="46F8282F"/>
    <w:rsid w:val="473765BC"/>
    <w:rsid w:val="477B09C0"/>
    <w:rsid w:val="47907C90"/>
    <w:rsid w:val="47A97CDD"/>
    <w:rsid w:val="47AB5704"/>
    <w:rsid w:val="47CD781C"/>
    <w:rsid w:val="47EC0648"/>
    <w:rsid w:val="481142FF"/>
    <w:rsid w:val="48114DCE"/>
    <w:rsid w:val="4835149C"/>
    <w:rsid w:val="483E75C9"/>
    <w:rsid w:val="48480C21"/>
    <w:rsid w:val="484E15A6"/>
    <w:rsid w:val="48785D2E"/>
    <w:rsid w:val="48A52321"/>
    <w:rsid w:val="48AA0086"/>
    <w:rsid w:val="48AA1D97"/>
    <w:rsid w:val="48AE2A96"/>
    <w:rsid w:val="48C634CB"/>
    <w:rsid w:val="48D9300A"/>
    <w:rsid w:val="48DE0B27"/>
    <w:rsid w:val="48EE21CC"/>
    <w:rsid w:val="49090EE2"/>
    <w:rsid w:val="490F6C08"/>
    <w:rsid w:val="49146BE8"/>
    <w:rsid w:val="491818C0"/>
    <w:rsid w:val="49182C19"/>
    <w:rsid w:val="496A11FE"/>
    <w:rsid w:val="497338D7"/>
    <w:rsid w:val="498618EB"/>
    <w:rsid w:val="49900799"/>
    <w:rsid w:val="499C3B42"/>
    <w:rsid w:val="49A97667"/>
    <w:rsid w:val="49B432BA"/>
    <w:rsid w:val="49BF0CAB"/>
    <w:rsid w:val="4A0E5416"/>
    <w:rsid w:val="4A30467E"/>
    <w:rsid w:val="4A350F02"/>
    <w:rsid w:val="4A367297"/>
    <w:rsid w:val="4A401025"/>
    <w:rsid w:val="4A4E5A31"/>
    <w:rsid w:val="4A5A61CC"/>
    <w:rsid w:val="4A6F440B"/>
    <w:rsid w:val="4A8751B3"/>
    <w:rsid w:val="4AA63E10"/>
    <w:rsid w:val="4AA7582E"/>
    <w:rsid w:val="4AB97CAF"/>
    <w:rsid w:val="4AC328A2"/>
    <w:rsid w:val="4ACC2273"/>
    <w:rsid w:val="4AD77132"/>
    <w:rsid w:val="4AE1615C"/>
    <w:rsid w:val="4B187D86"/>
    <w:rsid w:val="4B242F17"/>
    <w:rsid w:val="4B2D1B4C"/>
    <w:rsid w:val="4B694101"/>
    <w:rsid w:val="4B810006"/>
    <w:rsid w:val="4B88038B"/>
    <w:rsid w:val="4B883015"/>
    <w:rsid w:val="4B8E3675"/>
    <w:rsid w:val="4BAF13F2"/>
    <w:rsid w:val="4BBD75BD"/>
    <w:rsid w:val="4BCB0DB2"/>
    <w:rsid w:val="4BD02E63"/>
    <w:rsid w:val="4BDD7C5F"/>
    <w:rsid w:val="4BDE19D0"/>
    <w:rsid w:val="4BFE3250"/>
    <w:rsid w:val="4C4A4CA9"/>
    <w:rsid w:val="4C571033"/>
    <w:rsid w:val="4C5D17A5"/>
    <w:rsid w:val="4C601006"/>
    <w:rsid w:val="4C6D2B32"/>
    <w:rsid w:val="4C73300B"/>
    <w:rsid w:val="4C7935FF"/>
    <w:rsid w:val="4C7A76E4"/>
    <w:rsid w:val="4C835C82"/>
    <w:rsid w:val="4C9A7085"/>
    <w:rsid w:val="4C9F7BC6"/>
    <w:rsid w:val="4CCB0482"/>
    <w:rsid w:val="4CE92B49"/>
    <w:rsid w:val="4D73602C"/>
    <w:rsid w:val="4D815DA8"/>
    <w:rsid w:val="4D8E467F"/>
    <w:rsid w:val="4D9B60BA"/>
    <w:rsid w:val="4DBF186D"/>
    <w:rsid w:val="4DC8327B"/>
    <w:rsid w:val="4DD97891"/>
    <w:rsid w:val="4DE96353"/>
    <w:rsid w:val="4DEF3E8C"/>
    <w:rsid w:val="4E29597B"/>
    <w:rsid w:val="4E3114A8"/>
    <w:rsid w:val="4E3812CD"/>
    <w:rsid w:val="4E47312C"/>
    <w:rsid w:val="4E8C55F0"/>
    <w:rsid w:val="4EA657D9"/>
    <w:rsid w:val="4EBE2B46"/>
    <w:rsid w:val="4ECB5345"/>
    <w:rsid w:val="4EDC2EAE"/>
    <w:rsid w:val="4EDF66C1"/>
    <w:rsid w:val="4F2636D3"/>
    <w:rsid w:val="4F352C22"/>
    <w:rsid w:val="4F6073FB"/>
    <w:rsid w:val="4F65100E"/>
    <w:rsid w:val="4F7D03A0"/>
    <w:rsid w:val="4F8324C6"/>
    <w:rsid w:val="4F8B3E34"/>
    <w:rsid w:val="4F944550"/>
    <w:rsid w:val="4F9A51E8"/>
    <w:rsid w:val="4FA84D03"/>
    <w:rsid w:val="501F5409"/>
    <w:rsid w:val="503D77CA"/>
    <w:rsid w:val="504B7438"/>
    <w:rsid w:val="50693990"/>
    <w:rsid w:val="50834E8D"/>
    <w:rsid w:val="50A00210"/>
    <w:rsid w:val="50B228F9"/>
    <w:rsid w:val="50B549DB"/>
    <w:rsid w:val="50B90C09"/>
    <w:rsid w:val="50B96D91"/>
    <w:rsid w:val="50BC1F8A"/>
    <w:rsid w:val="50C506CE"/>
    <w:rsid w:val="50FA47E0"/>
    <w:rsid w:val="510E29CB"/>
    <w:rsid w:val="511B4DE9"/>
    <w:rsid w:val="513F40EB"/>
    <w:rsid w:val="51471210"/>
    <w:rsid w:val="515246D5"/>
    <w:rsid w:val="5158526A"/>
    <w:rsid w:val="516618A2"/>
    <w:rsid w:val="51706A6E"/>
    <w:rsid w:val="51762A5F"/>
    <w:rsid w:val="51973AC3"/>
    <w:rsid w:val="51B841AC"/>
    <w:rsid w:val="51C93F24"/>
    <w:rsid w:val="51D40334"/>
    <w:rsid w:val="51DD0CF4"/>
    <w:rsid w:val="51E26C34"/>
    <w:rsid w:val="52085BA0"/>
    <w:rsid w:val="52091013"/>
    <w:rsid w:val="521E76B4"/>
    <w:rsid w:val="5230719C"/>
    <w:rsid w:val="52390478"/>
    <w:rsid w:val="524F1A59"/>
    <w:rsid w:val="52546594"/>
    <w:rsid w:val="5276403C"/>
    <w:rsid w:val="527678A8"/>
    <w:rsid w:val="52B50930"/>
    <w:rsid w:val="52C947AF"/>
    <w:rsid w:val="52CB051F"/>
    <w:rsid w:val="52CE3DA3"/>
    <w:rsid w:val="52DD0154"/>
    <w:rsid w:val="52ED4ED7"/>
    <w:rsid w:val="53007993"/>
    <w:rsid w:val="53056CCB"/>
    <w:rsid w:val="530F340C"/>
    <w:rsid w:val="532637CC"/>
    <w:rsid w:val="53307E5D"/>
    <w:rsid w:val="533D0D3F"/>
    <w:rsid w:val="53757CF7"/>
    <w:rsid w:val="539408EF"/>
    <w:rsid w:val="53A92175"/>
    <w:rsid w:val="53C57080"/>
    <w:rsid w:val="54000532"/>
    <w:rsid w:val="541F53FC"/>
    <w:rsid w:val="542359DD"/>
    <w:rsid w:val="545E5E87"/>
    <w:rsid w:val="54735484"/>
    <w:rsid w:val="54736426"/>
    <w:rsid w:val="549F3293"/>
    <w:rsid w:val="54A738A4"/>
    <w:rsid w:val="54BD44EB"/>
    <w:rsid w:val="54BE76D4"/>
    <w:rsid w:val="54C924F5"/>
    <w:rsid w:val="54D44A3A"/>
    <w:rsid w:val="54DD0F8D"/>
    <w:rsid w:val="550B4397"/>
    <w:rsid w:val="55183E73"/>
    <w:rsid w:val="552C1B36"/>
    <w:rsid w:val="55325A01"/>
    <w:rsid w:val="553714F1"/>
    <w:rsid w:val="555D1C8A"/>
    <w:rsid w:val="5587495A"/>
    <w:rsid w:val="55A26B7D"/>
    <w:rsid w:val="55CC67E8"/>
    <w:rsid w:val="55CE154A"/>
    <w:rsid w:val="55E66081"/>
    <w:rsid w:val="55E75420"/>
    <w:rsid w:val="55EB4340"/>
    <w:rsid w:val="55FC157F"/>
    <w:rsid w:val="55FD020F"/>
    <w:rsid w:val="563870EF"/>
    <w:rsid w:val="563D2C23"/>
    <w:rsid w:val="564B2256"/>
    <w:rsid w:val="56556216"/>
    <w:rsid w:val="566B2BAB"/>
    <w:rsid w:val="56A7040E"/>
    <w:rsid w:val="56C77D93"/>
    <w:rsid w:val="56D4437F"/>
    <w:rsid w:val="56E84FBA"/>
    <w:rsid w:val="56EB0D70"/>
    <w:rsid w:val="56F02120"/>
    <w:rsid w:val="56F919B6"/>
    <w:rsid w:val="56FB79EF"/>
    <w:rsid w:val="5703373F"/>
    <w:rsid w:val="570975EE"/>
    <w:rsid w:val="571033C4"/>
    <w:rsid w:val="57175F5B"/>
    <w:rsid w:val="5721116C"/>
    <w:rsid w:val="57244CBC"/>
    <w:rsid w:val="572D20D0"/>
    <w:rsid w:val="57312781"/>
    <w:rsid w:val="57345637"/>
    <w:rsid w:val="574F6939"/>
    <w:rsid w:val="57520924"/>
    <w:rsid w:val="577832F8"/>
    <w:rsid w:val="57851501"/>
    <w:rsid w:val="578F3C58"/>
    <w:rsid w:val="57926304"/>
    <w:rsid w:val="57A9546C"/>
    <w:rsid w:val="57D03F58"/>
    <w:rsid w:val="57D41B13"/>
    <w:rsid w:val="57F278FD"/>
    <w:rsid w:val="580056EF"/>
    <w:rsid w:val="582F51C2"/>
    <w:rsid w:val="584510D3"/>
    <w:rsid w:val="584B4F5C"/>
    <w:rsid w:val="58651010"/>
    <w:rsid w:val="58652088"/>
    <w:rsid w:val="587135E7"/>
    <w:rsid w:val="58743123"/>
    <w:rsid w:val="58820AB8"/>
    <w:rsid w:val="58880416"/>
    <w:rsid w:val="589E4322"/>
    <w:rsid w:val="58B31F93"/>
    <w:rsid w:val="58BA5C2C"/>
    <w:rsid w:val="58EC36B4"/>
    <w:rsid w:val="58ED3093"/>
    <w:rsid w:val="58F0589E"/>
    <w:rsid w:val="58F73E46"/>
    <w:rsid w:val="58FD144C"/>
    <w:rsid w:val="591505D9"/>
    <w:rsid w:val="591866E5"/>
    <w:rsid w:val="59330087"/>
    <w:rsid w:val="5934676E"/>
    <w:rsid w:val="593C118E"/>
    <w:rsid w:val="595F25FE"/>
    <w:rsid w:val="596978C9"/>
    <w:rsid w:val="598E7439"/>
    <w:rsid w:val="599138BB"/>
    <w:rsid w:val="59B801F7"/>
    <w:rsid w:val="59C74D2D"/>
    <w:rsid w:val="59D50325"/>
    <w:rsid w:val="59D505D8"/>
    <w:rsid w:val="59DC4ABD"/>
    <w:rsid w:val="59EF6646"/>
    <w:rsid w:val="5A084C69"/>
    <w:rsid w:val="5A187A24"/>
    <w:rsid w:val="5A5227FB"/>
    <w:rsid w:val="5A85791E"/>
    <w:rsid w:val="5AAA7056"/>
    <w:rsid w:val="5AB46D50"/>
    <w:rsid w:val="5ACD1929"/>
    <w:rsid w:val="5AE07E18"/>
    <w:rsid w:val="5AE22727"/>
    <w:rsid w:val="5B014ED3"/>
    <w:rsid w:val="5B0F169D"/>
    <w:rsid w:val="5B1736B6"/>
    <w:rsid w:val="5B232020"/>
    <w:rsid w:val="5B2D0119"/>
    <w:rsid w:val="5B4202A4"/>
    <w:rsid w:val="5B5378F5"/>
    <w:rsid w:val="5B6D4C45"/>
    <w:rsid w:val="5B715A83"/>
    <w:rsid w:val="5B721680"/>
    <w:rsid w:val="5B7D3048"/>
    <w:rsid w:val="5B7E2075"/>
    <w:rsid w:val="5B807348"/>
    <w:rsid w:val="5B8233A0"/>
    <w:rsid w:val="5B8C5053"/>
    <w:rsid w:val="5BD152EA"/>
    <w:rsid w:val="5BD70F47"/>
    <w:rsid w:val="5BDA1C8B"/>
    <w:rsid w:val="5BF16F54"/>
    <w:rsid w:val="5BF63FB7"/>
    <w:rsid w:val="5BFB0006"/>
    <w:rsid w:val="5BFC0100"/>
    <w:rsid w:val="5C3B0367"/>
    <w:rsid w:val="5C3D39C8"/>
    <w:rsid w:val="5C3E7E6E"/>
    <w:rsid w:val="5C770004"/>
    <w:rsid w:val="5C9D48C7"/>
    <w:rsid w:val="5CBD5E3B"/>
    <w:rsid w:val="5CD46613"/>
    <w:rsid w:val="5CE74F68"/>
    <w:rsid w:val="5D1D0DB0"/>
    <w:rsid w:val="5D49094B"/>
    <w:rsid w:val="5D950664"/>
    <w:rsid w:val="5DA40380"/>
    <w:rsid w:val="5DA7553B"/>
    <w:rsid w:val="5DC45F65"/>
    <w:rsid w:val="5DDF2E01"/>
    <w:rsid w:val="5DF9585E"/>
    <w:rsid w:val="5E0C24BC"/>
    <w:rsid w:val="5E0E5C01"/>
    <w:rsid w:val="5E11270B"/>
    <w:rsid w:val="5E257BA5"/>
    <w:rsid w:val="5E2677A2"/>
    <w:rsid w:val="5E4643CA"/>
    <w:rsid w:val="5E5A2EC9"/>
    <w:rsid w:val="5E5D4E2C"/>
    <w:rsid w:val="5E8F128E"/>
    <w:rsid w:val="5E957AA8"/>
    <w:rsid w:val="5EAD09EF"/>
    <w:rsid w:val="5EB10E73"/>
    <w:rsid w:val="5EB5111C"/>
    <w:rsid w:val="5EBA59D8"/>
    <w:rsid w:val="5ED660FB"/>
    <w:rsid w:val="5F003876"/>
    <w:rsid w:val="5F084D29"/>
    <w:rsid w:val="5F116071"/>
    <w:rsid w:val="5F1A183C"/>
    <w:rsid w:val="5F224993"/>
    <w:rsid w:val="5F3C0D57"/>
    <w:rsid w:val="5F524AE8"/>
    <w:rsid w:val="5F574FD0"/>
    <w:rsid w:val="5F812FF0"/>
    <w:rsid w:val="5F8F3B88"/>
    <w:rsid w:val="5F9639BA"/>
    <w:rsid w:val="5F9C4195"/>
    <w:rsid w:val="5F9E1DD8"/>
    <w:rsid w:val="5FAA2E41"/>
    <w:rsid w:val="5FB3573C"/>
    <w:rsid w:val="5FC10C78"/>
    <w:rsid w:val="5FD46718"/>
    <w:rsid w:val="5FD6562D"/>
    <w:rsid w:val="5FD90C65"/>
    <w:rsid w:val="600307E0"/>
    <w:rsid w:val="60255974"/>
    <w:rsid w:val="607551D0"/>
    <w:rsid w:val="608C3008"/>
    <w:rsid w:val="60A27453"/>
    <w:rsid w:val="60B5784D"/>
    <w:rsid w:val="60CF4308"/>
    <w:rsid w:val="60D12589"/>
    <w:rsid w:val="60E86B1E"/>
    <w:rsid w:val="60FB61B5"/>
    <w:rsid w:val="610913AD"/>
    <w:rsid w:val="61424A4E"/>
    <w:rsid w:val="614960D2"/>
    <w:rsid w:val="614A5EE8"/>
    <w:rsid w:val="614C7B73"/>
    <w:rsid w:val="615A3476"/>
    <w:rsid w:val="6175124E"/>
    <w:rsid w:val="61781AA5"/>
    <w:rsid w:val="61D008CD"/>
    <w:rsid w:val="61D4063D"/>
    <w:rsid w:val="61E907BD"/>
    <w:rsid w:val="61F00240"/>
    <w:rsid w:val="6204374D"/>
    <w:rsid w:val="620828B8"/>
    <w:rsid w:val="6221095B"/>
    <w:rsid w:val="6228515D"/>
    <w:rsid w:val="622E760D"/>
    <w:rsid w:val="623C57D2"/>
    <w:rsid w:val="62433F89"/>
    <w:rsid w:val="62496DDA"/>
    <w:rsid w:val="62796A28"/>
    <w:rsid w:val="62A033F3"/>
    <w:rsid w:val="62BB1E9F"/>
    <w:rsid w:val="62C025AA"/>
    <w:rsid w:val="62D06FA1"/>
    <w:rsid w:val="62D1745C"/>
    <w:rsid w:val="62EA3827"/>
    <w:rsid w:val="62EB711D"/>
    <w:rsid w:val="62EC1E19"/>
    <w:rsid w:val="62F5585E"/>
    <w:rsid w:val="63116826"/>
    <w:rsid w:val="631829D7"/>
    <w:rsid w:val="631A75A1"/>
    <w:rsid w:val="63201672"/>
    <w:rsid w:val="6367682A"/>
    <w:rsid w:val="636A1E62"/>
    <w:rsid w:val="636B0096"/>
    <w:rsid w:val="63816CAD"/>
    <w:rsid w:val="638F1554"/>
    <w:rsid w:val="63B21C38"/>
    <w:rsid w:val="63C77CF2"/>
    <w:rsid w:val="63CA4514"/>
    <w:rsid w:val="63CB4025"/>
    <w:rsid w:val="63DF4AD6"/>
    <w:rsid w:val="642D6604"/>
    <w:rsid w:val="645E0931"/>
    <w:rsid w:val="649247CA"/>
    <w:rsid w:val="64B71FD5"/>
    <w:rsid w:val="64C72245"/>
    <w:rsid w:val="64CC6112"/>
    <w:rsid w:val="64DA59F2"/>
    <w:rsid w:val="64E254A0"/>
    <w:rsid w:val="64E823D9"/>
    <w:rsid w:val="64F91D0F"/>
    <w:rsid w:val="64FE54F2"/>
    <w:rsid w:val="64FF4DE9"/>
    <w:rsid w:val="652B1C28"/>
    <w:rsid w:val="652F4B5C"/>
    <w:rsid w:val="653A54B6"/>
    <w:rsid w:val="65485EC2"/>
    <w:rsid w:val="65671573"/>
    <w:rsid w:val="657A277B"/>
    <w:rsid w:val="659833C1"/>
    <w:rsid w:val="65A65064"/>
    <w:rsid w:val="65BE6EC2"/>
    <w:rsid w:val="65C756C7"/>
    <w:rsid w:val="65E52074"/>
    <w:rsid w:val="661A0F7C"/>
    <w:rsid w:val="663B2F30"/>
    <w:rsid w:val="663B5C0E"/>
    <w:rsid w:val="663C5F75"/>
    <w:rsid w:val="66724FF3"/>
    <w:rsid w:val="667F5008"/>
    <w:rsid w:val="66CC6E90"/>
    <w:rsid w:val="66CE2AD7"/>
    <w:rsid w:val="66EB6441"/>
    <w:rsid w:val="66F33D18"/>
    <w:rsid w:val="67107DBF"/>
    <w:rsid w:val="6725318D"/>
    <w:rsid w:val="67265274"/>
    <w:rsid w:val="67342A28"/>
    <w:rsid w:val="6737556D"/>
    <w:rsid w:val="673A548B"/>
    <w:rsid w:val="678E2A7A"/>
    <w:rsid w:val="67B30E33"/>
    <w:rsid w:val="67BA1914"/>
    <w:rsid w:val="67BE38BC"/>
    <w:rsid w:val="67BF2124"/>
    <w:rsid w:val="67BF6ED0"/>
    <w:rsid w:val="67E67416"/>
    <w:rsid w:val="67E73B63"/>
    <w:rsid w:val="67F42581"/>
    <w:rsid w:val="67F7340C"/>
    <w:rsid w:val="681C57B1"/>
    <w:rsid w:val="683065E7"/>
    <w:rsid w:val="683B17B1"/>
    <w:rsid w:val="68490413"/>
    <w:rsid w:val="684C3EDB"/>
    <w:rsid w:val="68573406"/>
    <w:rsid w:val="68655C9A"/>
    <w:rsid w:val="686B1762"/>
    <w:rsid w:val="687B7A3D"/>
    <w:rsid w:val="687E3885"/>
    <w:rsid w:val="68813609"/>
    <w:rsid w:val="6882586F"/>
    <w:rsid w:val="68BB3FC7"/>
    <w:rsid w:val="68D73E34"/>
    <w:rsid w:val="68D874F7"/>
    <w:rsid w:val="69057702"/>
    <w:rsid w:val="690631FF"/>
    <w:rsid w:val="69284296"/>
    <w:rsid w:val="693B31C3"/>
    <w:rsid w:val="69602A2D"/>
    <w:rsid w:val="697953EB"/>
    <w:rsid w:val="698D3C72"/>
    <w:rsid w:val="698E28A4"/>
    <w:rsid w:val="69AB7C82"/>
    <w:rsid w:val="69D108EF"/>
    <w:rsid w:val="69FF4D4E"/>
    <w:rsid w:val="6A016F91"/>
    <w:rsid w:val="6A125474"/>
    <w:rsid w:val="6A2D2F17"/>
    <w:rsid w:val="6A456ECC"/>
    <w:rsid w:val="6A700D15"/>
    <w:rsid w:val="6A796465"/>
    <w:rsid w:val="6A7F14E9"/>
    <w:rsid w:val="6A90746F"/>
    <w:rsid w:val="6AED2F0D"/>
    <w:rsid w:val="6AF670C6"/>
    <w:rsid w:val="6B1C54BF"/>
    <w:rsid w:val="6B214C5B"/>
    <w:rsid w:val="6B2F729D"/>
    <w:rsid w:val="6B5F4388"/>
    <w:rsid w:val="6B7725D0"/>
    <w:rsid w:val="6BB91D4E"/>
    <w:rsid w:val="6BC8595B"/>
    <w:rsid w:val="6BD37E8D"/>
    <w:rsid w:val="6BDC664F"/>
    <w:rsid w:val="6BDC7128"/>
    <w:rsid w:val="6BE576F0"/>
    <w:rsid w:val="6BEA22DE"/>
    <w:rsid w:val="6C010D0A"/>
    <w:rsid w:val="6C08745B"/>
    <w:rsid w:val="6C182607"/>
    <w:rsid w:val="6C3C6C09"/>
    <w:rsid w:val="6C6A1E3C"/>
    <w:rsid w:val="6C6F0837"/>
    <w:rsid w:val="6C732AF1"/>
    <w:rsid w:val="6C7A1174"/>
    <w:rsid w:val="6C843370"/>
    <w:rsid w:val="6C846524"/>
    <w:rsid w:val="6C990D06"/>
    <w:rsid w:val="6C9B31DA"/>
    <w:rsid w:val="6CB90C30"/>
    <w:rsid w:val="6CB95902"/>
    <w:rsid w:val="6CBC6D2C"/>
    <w:rsid w:val="6CC178E4"/>
    <w:rsid w:val="6CCF1F15"/>
    <w:rsid w:val="6D141807"/>
    <w:rsid w:val="6D2D2F12"/>
    <w:rsid w:val="6D425EFD"/>
    <w:rsid w:val="6D4D4C44"/>
    <w:rsid w:val="6D5F58D2"/>
    <w:rsid w:val="6D731E22"/>
    <w:rsid w:val="6D774948"/>
    <w:rsid w:val="6D852A6B"/>
    <w:rsid w:val="6D853AA4"/>
    <w:rsid w:val="6DA53506"/>
    <w:rsid w:val="6DA6325D"/>
    <w:rsid w:val="6DA65498"/>
    <w:rsid w:val="6DB24434"/>
    <w:rsid w:val="6DCE2723"/>
    <w:rsid w:val="6DD161A1"/>
    <w:rsid w:val="6DF37E4B"/>
    <w:rsid w:val="6DF948BE"/>
    <w:rsid w:val="6DFE02F6"/>
    <w:rsid w:val="6E4D0D62"/>
    <w:rsid w:val="6E8921BD"/>
    <w:rsid w:val="6EC07EEA"/>
    <w:rsid w:val="6ECF5AA5"/>
    <w:rsid w:val="6EDF0F66"/>
    <w:rsid w:val="6EEB1D8D"/>
    <w:rsid w:val="6F1B34C0"/>
    <w:rsid w:val="6F291776"/>
    <w:rsid w:val="6F2B2CEF"/>
    <w:rsid w:val="6F3A0832"/>
    <w:rsid w:val="6F524B54"/>
    <w:rsid w:val="6F6F38B7"/>
    <w:rsid w:val="6F9E5543"/>
    <w:rsid w:val="6FB84BA5"/>
    <w:rsid w:val="6FC85727"/>
    <w:rsid w:val="6FD87BCE"/>
    <w:rsid w:val="6FEA4CE9"/>
    <w:rsid w:val="6FFC3E70"/>
    <w:rsid w:val="700F78CC"/>
    <w:rsid w:val="701A771E"/>
    <w:rsid w:val="70333486"/>
    <w:rsid w:val="7043067B"/>
    <w:rsid w:val="70517A00"/>
    <w:rsid w:val="70530DDE"/>
    <w:rsid w:val="706E70F4"/>
    <w:rsid w:val="7072362B"/>
    <w:rsid w:val="707A535D"/>
    <w:rsid w:val="70913B9F"/>
    <w:rsid w:val="70A521BE"/>
    <w:rsid w:val="70A6154A"/>
    <w:rsid w:val="70D14562"/>
    <w:rsid w:val="70E04BCB"/>
    <w:rsid w:val="70E868D3"/>
    <w:rsid w:val="70F25D0F"/>
    <w:rsid w:val="70FE5F07"/>
    <w:rsid w:val="711F2208"/>
    <w:rsid w:val="71325850"/>
    <w:rsid w:val="713872DD"/>
    <w:rsid w:val="71442D30"/>
    <w:rsid w:val="714722AD"/>
    <w:rsid w:val="714766B9"/>
    <w:rsid w:val="71820A4B"/>
    <w:rsid w:val="71914768"/>
    <w:rsid w:val="71922FE9"/>
    <w:rsid w:val="719E4782"/>
    <w:rsid w:val="71C20FFD"/>
    <w:rsid w:val="71D87AFF"/>
    <w:rsid w:val="71FE6C2D"/>
    <w:rsid w:val="72060168"/>
    <w:rsid w:val="72197979"/>
    <w:rsid w:val="7253473F"/>
    <w:rsid w:val="72646748"/>
    <w:rsid w:val="726D5C78"/>
    <w:rsid w:val="72772113"/>
    <w:rsid w:val="72885563"/>
    <w:rsid w:val="72913457"/>
    <w:rsid w:val="72A12776"/>
    <w:rsid w:val="72BA30D6"/>
    <w:rsid w:val="72E9133D"/>
    <w:rsid w:val="72EB5F93"/>
    <w:rsid w:val="72F63EDB"/>
    <w:rsid w:val="7301764A"/>
    <w:rsid w:val="7303077C"/>
    <w:rsid w:val="730E6AD5"/>
    <w:rsid w:val="731C66FA"/>
    <w:rsid w:val="732A43B1"/>
    <w:rsid w:val="732D34F4"/>
    <w:rsid w:val="73464343"/>
    <w:rsid w:val="735643F5"/>
    <w:rsid w:val="7358754D"/>
    <w:rsid w:val="73637E90"/>
    <w:rsid w:val="737915AB"/>
    <w:rsid w:val="73831A08"/>
    <w:rsid w:val="738532C0"/>
    <w:rsid w:val="73895814"/>
    <w:rsid w:val="73A66B1F"/>
    <w:rsid w:val="73AB0509"/>
    <w:rsid w:val="73AF499B"/>
    <w:rsid w:val="73B4284E"/>
    <w:rsid w:val="73BC5DD7"/>
    <w:rsid w:val="73D224F2"/>
    <w:rsid w:val="73DE16D5"/>
    <w:rsid w:val="73E16B6B"/>
    <w:rsid w:val="73EC23DE"/>
    <w:rsid w:val="73ED0DF6"/>
    <w:rsid w:val="74121DC7"/>
    <w:rsid w:val="741B1BFB"/>
    <w:rsid w:val="742A431A"/>
    <w:rsid w:val="74390BF9"/>
    <w:rsid w:val="744F1622"/>
    <w:rsid w:val="74621159"/>
    <w:rsid w:val="7472442C"/>
    <w:rsid w:val="74A90C6E"/>
    <w:rsid w:val="74CA2914"/>
    <w:rsid w:val="74DC7308"/>
    <w:rsid w:val="74F359E8"/>
    <w:rsid w:val="75006725"/>
    <w:rsid w:val="75255487"/>
    <w:rsid w:val="752974A4"/>
    <w:rsid w:val="7542295C"/>
    <w:rsid w:val="75452578"/>
    <w:rsid w:val="754920D0"/>
    <w:rsid w:val="754F1FB0"/>
    <w:rsid w:val="755159E4"/>
    <w:rsid w:val="7567387E"/>
    <w:rsid w:val="756B04CF"/>
    <w:rsid w:val="756B2161"/>
    <w:rsid w:val="758B4905"/>
    <w:rsid w:val="759124ED"/>
    <w:rsid w:val="759B56BE"/>
    <w:rsid w:val="75A5150B"/>
    <w:rsid w:val="75D96AF1"/>
    <w:rsid w:val="75DD75B8"/>
    <w:rsid w:val="75DE2AC6"/>
    <w:rsid w:val="75DE7E7F"/>
    <w:rsid w:val="76050C0B"/>
    <w:rsid w:val="76172BB4"/>
    <w:rsid w:val="76180251"/>
    <w:rsid w:val="76367CEE"/>
    <w:rsid w:val="76545B69"/>
    <w:rsid w:val="76555070"/>
    <w:rsid w:val="765D5B6E"/>
    <w:rsid w:val="765E1C7E"/>
    <w:rsid w:val="76633E23"/>
    <w:rsid w:val="768313F7"/>
    <w:rsid w:val="768E4FBC"/>
    <w:rsid w:val="76B10555"/>
    <w:rsid w:val="76B14FC6"/>
    <w:rsid w:val="76C16B18"/>
    <w:rsid w:val="76CB45C0"/>
    <w:rsid w:val="76CF3BCE"/>
    <w:rsid w:val="76E1122E"/>
    <w:rsid w:val="771C25CF"/>
    <w:rsid w:val="771D2488"/>
    <w:rsid w:val="774F0603"/>
    <w:rsid w:val="775A227B"/>
    <w:rsid w:val="77625236"/>
    <w:rsid w:val="77677B50"/>
    <w:rsid w:val="77752DB4"/>
    <w:rsid w:val="777B10FE"/>
    <w:rsid w:val="777E0838"/>
    <w:rsid w:val="778E082B"/>
    <w:rsid w:val="77D25C21"/>
    <w:rsid w:val="77DB38C1"/>
    <w:rsid w:val="77FA5141"/>
    <w:rsid w:val="78033C26"/>
    <w:rsid w:val="781C28A3"/>
    <w:rsid w:val="78216FA4"/>
    <w:rsid w:val="78485798"/>
    <w:rsid w:val="788472FA"/>
    <w:rsid w:val="78983E95"/>
    <w:rsid w:val="78984FED"/>
    <w:rsid w:val="78AE56FC"/>
    <w:rsid w:val="78B97ACE"/>
    <w:rsid w:val="78C409B7"/>
    <w:rsid w:val="78CB4BC7"/>
    <w:rsid w:val="78D8076D"/>
    <w:rsid w:val="78D8445C"/>
    <w:rsid w:val="78DA2FC3"/>
    <w:rsid w:val="78FC4EA9"/>
    <w:rsid w:val="79224E9F"/>
    <w:rsid w:val="7983661A"/>
    <w:rsid w:val="79963E41"/>
    <w:rsid w:val="79AD1B3D"/>
    <w:rsid w:val="79B33778"/>
    <w:rsid w:val="79CA0482"/>
    <w:rsid w:val="79D21966"/>
    <w:rsid w:val="79EA4277"/>
    <w:rsid w:val="7A0B42CF"/>
    <w:rsid w:val="7A372110"/>
    <w:rsid w:val="7A382CE2"/>
    <w:rsid w:val="7A4A0537"/>
    <w:rsid w:val="7A64001F"/>
    <w:rsid w:val="7A844492"/>
    <w:rsid w:val="7A8B6F1E"/>
    <w:rsid w:val="7ABF1875"/>
    <w:rsid w:val="7AD148C5"/>
    <w:rsid w:val="7AD5403C"/>
    <w:rsid w:val="7AD841DE"/>
    <w:rsid w:val="7ADD4BF4"/>
    <w:rsid w:val="7ADF6F73"/>
    <w:rsid w:val="7B3221BD"/>
    <w:rsid w:val="7B3264AC"/>
    <w:rsid w:val="7B3675A3"/>
    <w:rsid w:val="7B404E0B"/>
    <w:rsid w:val="7B4144A8"/>
    <w:rsid w:val="7B743E9E"/>
    <w:rsid w:val="7B9217B9"/>
    <w:rsid w:val="7BA37B5D"/>
    <w:rsid w:val="7BA50D6E"/>
    <w:rsid w:val="7BC775D1"/>
    <w:rsid w:val="7BDA51BE"/>
    <w:rsid w:val="7BF706A0"/>
    <w:rsid w:val="7BFA101F"/>
    <w:rsid w:val="7C256541"/>
    <w:rsid w:val="7C2C3091"/>
    <w:rsid w:val="7C622DD7"/>
    <w:rsid w:val="7C696E6D"/>
    <w:rsid w:val="7C70686A"/>
    <w:rsid w:val="7C8D1470"/>
    <w:rsid w:val="7C9C67C6"/>
    <w:rsid w:val="7C9F1EA3"/>
    <w:rsid w:val="7CCD6793"/>
    <w:rsid w:val="7CCE70A6"/>
    <w:rsid w:val="7CFF000C"/>
    <w:rsid w:val="7D1F5791"/>
    <w:rsid w:val="7D3158B8"/>
    <w:rsid w:val="7D6B5461"/>
    <w:rsid w:val="7D6D13A9"/>
    <w:rsid w:val="7D8B2F4F"/>
    <w:rsid w:val="7DBE6AA3"/>
    <w:rsid w:val="7DCB6A83"/>
    <w:rsid w:val="7DE33711"/>
    <w:rsid w:val="7DEC28C8"/>
    <w:rsid w:val="7DF32ED5"/>
    <w:rsid w:val="7E08110A"/>
    <w:rsid w:val="7E1F10EC"/>
    <w:rsid w:val="7E2052FE"/>
    <w:rsid w:val="7E2951AC"/>
    <w:rsid w:val="7E4A6532"/>
    <w:rsid w:val="7E580AEC"/>
    <w:rsid w:val="7E921E7C"/>
    <w:rsid w:val="7E972069"/>
    <w:rsid w:val="7EA03120"/>
    <w:rsid w:val="7EBB397E"/>
    <w:rsid w:val="7EBD1440"/>
    <w:rsid w:val="7EC71893"/>
    <w:rsid w:val="7ED40DFA"/>
    <w:rsid w:val="7EDA7E05"/>
    <w:rsid w:val="7EE33873"/>
    <w:rsid w:val="7EF60AC1"/>
    <w:rsid w:val="7EF92E62"/>
    <w:rsid w:val="7F024FC3"/>
    <w:rsid w:val="7F21125A"/>
    <w:rsid w:val="7F2973B0"/>
    <w:rsid w:val="7F6B25DA"/>
    <w:rsid w:val="7F7F708E"/>
    <w:rsid w:val="7F8322B9"/>
    <w:rsid w:val="7F852FCB"/>
    <w:rsid w:val="7F947A84"/>
    <w:rsid w:val="7F9A48E7"/>
    <w:rsid w:val="7FA30FDD"/>
    <w:rsid w:val="7FDF7957"/>
    <w:rsid w:val="7FFE3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00" w:after="60" w:line="288" w:lineRule="auto"/>
      <w:jc w:val="left"/>
      <w:textAlignment w:val="baseline"/>
      <w:outlineLvl w:val="1"/>
    </w:pPr>
    <w:rPr>
      <w:kern w:val="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caption"/>
    <w:basedOn w:val="1"/>
    <w:next w:val="1"/>
    <w:qFormat/>
    <w:uiPriority w:val="0"/>
    <w:pPr>
      <w:jc w:val="center"/>
    </w:pPr>
    <w:rPr>
      <w:rFonts w:cs="Arial"/>
      <w:sz w:val="18"/>
      <w:szCs w:val="21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4"/>
    <w:qFormat/>
    <w:uiPriority w:val="0"/>
    <w:pPr>
      <w:spacing w:line="5760" w:lineRule="auto"/>
      <w:ind w:firstLine="600" w:firstLineChars="200"/>
      <w:jc w:val="center"/>
    </w:pPr>
    <w:rPr>
      <w:rFonts w:ascii="宋体" w:hAnsi="宋体"/>
      <w:sz w:val="28"/>
    </w:rPr>
  </w:style>
  <w:style w:type="paragraph" w:styleId="8">
    <w:name w:val="Body Text Indent"/>
    <w:basedOn w:val="1"/>
    <w:link w:val="25"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unhideWhenUsed/>
    <w:qFormat/>
    <w:uiPriority w:val="0"/>
  </w:style>
  <w:style w:type="character" w:customStyle="1" w:styleId="17">
    <w:name w:val="页眉 Char"/>
    <w:link w:val="11"/>
    <w:qFormat/>
    <w:uiPriority w:val="99"/>
    <w:rPr>
      <w:sz w:val="18"/>
      <w:szCs w:val="18"/>
    </w:rPr>
  </w:style>
  <w:style w:type="character" w:customStyle="1" w:styleId="18">
    <w:name w:val="页眉 Char1"/>
    <w:basedOn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表1"/>
    <w:basedOn w:val="1"/>
    <w:qFormat/>
    <w:uiPriority w:val="0"/>
    <w:pPr>
      <w:spacing w:line="260" w:lineRule="exact"/>
      <w:jc w:val="center"/>
    </w:pPr>
    <w:rPr>
      <w:rFonts w:ascii="宋体"/>
      <w:sz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styleId="23">
    <w:name w:val="Placeholder Text"/>
    <w:basedOn w:val="15"/>
    <w:semiHidden/>
    <w:qFormat/>
    <w:uiPriority w:val="99"/>
    <w:rPr>
      <w:color w:val="808080"/>
    </w:rPr>
  </w:style>
  <w:style w:type="character" w:customStyle="1" w:styleId="24">
    <w:name w:val="正文文本 Char"/>
    <w:link w:val="7"/>
    <w:qFormat/>
    <w:uiPriority w:val="0"/>
    <w:rPr>
      <w:rFonts w:ascii="宋体" w:hAnsi="宋体" w:eastAsia="宋体" w:cs="Times New Roman"/>
      <w:kern w:val="2"/>
      <w:sz w:val="28"/>
      <w:szCs w:val="24"/>
    </w:rPr>
  </w:style>
  <w:style w:type="character" w:customStyle="1" w:styleId="25">
    <w:name w:val="正文文本缩进 Char"/>
    <w:basedOn w:val="15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7">
    <w:name w:val="font01"/>
    <w:basedOn w:val="1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8">
    <w:name w:val="font112"/>
    <w:basedOn w:val="1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9">
    <w:name w:val="font2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30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2">
    <w:name w:val="font6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41"/>
    <w:basedOn w:val="1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4">
    <w:name w:val="font51"/>
    <w:basedOn w:val="1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styleId="35">
    <w:name w:val="No Spacing"/>
    <w:qFormat/>
    <w:uiPriority w:val="1"/>
    <w:pPr>
      <w:widowControl w:val="0"/>
      <w:spacing w:line="280" w:lineRule="exact"/>
      <w:jc w:val="center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customStyle="1" w:styleId="36">
    <w:name w:val="_Style 1"/>
    <w:qFormat/>
    <w:uiPriority w:val="1"/>
    <w:pPr>
      <w:widowControl w:val="0"/>
      <w:spacing w:line="280" w:lineRule="exact"/>
      <w:jc w:val="center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customStyle="1" w:styleId="37">
    <w:name w:val="font9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paragraph" w:customStyle="1" w:styleId="38">
    <w:name w:val="xl24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top"/>
    </w:pPr>
    <w:rPr>
      <w:kern w:val="0"/>
      <w:sz w:val="28"/>
      <w:szCs w:val="21"/>
    </w:rPr>
  </w:style>
  <w:style w:type="character" w:customStyle="1" w:styleId="39">
    <w:name w:val="font7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40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B2DC8-EF9C-4672-92FC-CDAE2D43D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1629</Words>
  <Characters>9288</Characters>
  <Lines>77</Lines>
  <Paragraphs>21</Paragraphs>
  <TotalTime>3</TotalTime>
  <ScaleCrop>false</ScaleCrop>
  <LinksUpToDate>false</LinksUpToDate>
  <CharactersWithSpaces>10896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2018-10-12T05:17:00Z</dcterms:created>
  <dc:creator>Microsoft</dc:creator>
  <cp:lastModifiedBy>Dell</cp:lastModifiedBy>
  <cp:lastPrinted>2021-08-27T09:09:00Z</cp:lastPrinted>
  <dcterms:modified xsi:type="dcterms:W3CDTF">2021-11-15T07:51:31Z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B83CD032917D4CABA65C8A6F9988A767</vt:lpwstr>
  </property>
</Properties>
</file>